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55" w:rsidRDefault="006A4455" w:rsidP="006A44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МЕТЕЛЕВСКОГО СЕЛЬСОВЕТА</w:t>
      </w:r>
    </w:p>
    <w:p w:rsidR="006A4455" w:rsidRDefault="006A4455" w:rsidP="006A44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КУПИНСКОГО РАЙОНА  НОВОСИБИРСКОЙ  ОБЛАСТИ</w:t>
      </w:r>
    </w:p>
    <w:p w:rsidR="006A4455" w:rsidRDefault="006A4455" w:rsidP="006A44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A4455" w:rsidRDefault="006A4455" w:rsidP="006A44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33.7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6A4455" w:rsidRDefault="006A4455" w:rsidP="006A445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ПЕРИОДИЧЕСКОЕ ПЕЧАТНОЕ ИЗДАНИЕ</w:t>
      </w:r>
    </w:p>
    <w:p w:rsidR="006A4455" w:rsidRDefault="006A4455" w:rsidP="006A4455">
      <w:pPr>
        <w:ind w:left="-540" w:right="-185"/>
        <w:rPr>
          <w:b/>
          <w:sz w:val="32"/>
          <w:szCs w:val="32"/>
        </w:rPr>
      </w:pPr>
    </w:p>
    <w:p w:rsidR="006A4455" w:rsidRDefault="006A4455" w:rsidP="006A4455">
      <w:pPr>
        <w:ind w:left="-540" w:right="-185"/>
        <w:rPr>
          <w:b/>
          <w:sz w:val="32"/>
          <w:szCs w:val="32"/>
        </w:rPr>
      </w:pPr>
      <w:r>
        <w:rPr>
          <w:b/>
          <w:sz w:val="32"/>
          <w:szCs w:val="32"/>
        </w:rPr>
        <w:t>От 30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января</w:t>
      </w:r>
      <w:r>
        <w:rPr>
          <w:b/>
          <w:sz w:val="32"/>
          <w:szCs w:val="32"/>
        </w:rPr>
        <w:t xml:space="preserve"> 2023 года                                                                       № </w:t>
      </w:r>
      <w:r>
        <w:rPr>
          <w:b/>
          <w:sz w:val="32"/>
          <w:szCs w:val="32"/>
        </w:rPr>
        <w:t>1</w:t>
      </w:r>
    </w:p>
    <w:p w:rsidR="006A4455" w:rsidRDefault="006A4455" w:rsidP="006A4455">
      <w:pPr>
        <w:ind w:left="-540" w:right="-185"/>
        <w:jc w:val="center"/>
      </w:pPr>
    </w:p>
    <w:p w:rsidR="006A4455" w:rsidRDefault="006A4455" w:rsidP="006A4455">
      <w:pPr>
        <w:ind w:left="-540" w:right="-185"/>
        <w:jc w:val="center"/>
      </w:pPr>
      <w: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МЕТЕЛЕВСКОГО СЕЛЬСОВЕТА.</w:t>
      </w:r>
    </w:p>
    <w:p w:rsidR="006A4455" w:rsidRDefault="006A4455" w:rsidP="006A4455">
      <w:pPr>
        <w:ind w:left="-540" w:right="-185"/>
        <w:jc w:val="center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FB33" wp14:editId="28A8AFFE">
                <wp:simplePos x="0" y="0"/>
                <wp:positionH relativeFrom="column">
                  <wp:posOffset>-575310</wp:posOffset>
                </wp:positionH>
                <wp:positionV relativeFrom="paragraph">
                  <wp:posOffset>441960</wp:posOffset>
                </wp:positionV>
                <wp:extent cx="6743700" cy="676275"/>
                <wp:effectExtent l="0" t="0" r="19050" b="2857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55" w:rsidRDefault="006A4455" w:rsidP="006A445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 номере:  </w:t>
                            </w:r>
                          </w:p>
                          <w:p w:rsidR="006A4455" w:rsidRPr="00D91D12" w:rsidRDefault="006A4455" w:rsidP="006A4455">
                            <w:pPr>
                              <w:jc w:val="both"/>
                              <w:outlineLvl w:val="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  </w:t>
                            </w:r>
                            <w:r w:rsidRPr="00D91D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D12">
                              <w:rPr>
                                <w:b/>
                                <w:sz w:val="28"/>
                                <w:szCs w:val="28"/>
                              </w:rPr>
                              <w:t>Нормативно-правовые акты Метелевского сельсовета.</w:t>
                            </w:r>
                          </w:p>
                          <w:p w:rsidR="006A4455" w:rsidRDefault="006A4455" w:rsidP="006A4455">
                            <w:pPr>
                              <w:jc w:val="both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A4455" w:rsidRDefault="006A4455" w:rsidP="006A4455">
                            <w:pPr>
                              <w:jc w:val="both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5.3pt;margin-top:34.8pt;width:53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">
                <v:textbox>
                  <w:txbxContent>
                    <w:p w:rsidR="006A4455" w:rsidRDefault="006A4455" w:rsidP="006A4455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 номере:  </w:t>
                      </w:r>
                    </w:p>
                    <w:p w:rsidR="006A4455" w:rsidRPr="00D91D12" w:rsidRDefault="006A4455" w:rsidP="006A4455">
                      <w:pPr>
                        <w:jc w:val="both"/>
                        <w:outlineLvl w:val="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1.   </w:t>
                      </w:r>
                      <w:r w:rsidRPr="00D91D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91D12">
                        <w:rPr>
                          <w:b/>
                          <w:sz w:val="28"/>
                          <w:szCs w:val="28"/>
                        </w:rPr>
                        <w:t>Нормативно-правовые акты Метелевского сельсовета.</w:t>
                      </w:r>
                    </w:p>
                    <w:p w:rsidR="006A4455" w:rsidRDefault="006A4455" w:rsidP="006A4455">
                      <w:pPr>
                        <w:jc w:val="both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A4455" w:rsidRDefault="006A4455" w:rsidP="006A4455">
                      <w:pPr>
                        <w:jc w:val="both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</w:rPr>
        <w:t xml:space="preserve">ОФИЦИАЛЬНЫЙ САЙТ МЕТЕЛЕВСКОГО СЕЛЬСОВЕТА В СЕТИ ИНТЕРНЕТ </w:t>
      </w:r>
      <w:r>
        <w:rPr>
          <w:b/>
          <w:i/>
        </w:rPr>
        <w:t>–</w:t>
      </w:r>
      <w:r>
        <w:rPr>
          <w:rFonts w:ascii="Book Antiqua" w:hAnsi="Book Antiqua"/>
          <w:b/>
          <w:i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i/>
          <w:sz w:val="32"/>
          <w:szCs w:val="32"/>
          <w:lang w:val="en-US"/>
        </w:rPr>
        <w:t>metelewo</w:t>
      </w:r>
      <w:proofErr w:type="spellEnd"/>
      <w:r>
        <w:rPr>
          <w:rFonts w:ascii="Book Antiqua" w:hAnsi="Book Antiqua"/>
          <w:b/>
          <w:i/>
          <w:sz w:val="32"/>
          <w:szCs w:val="32"/>
        </w:rPr>
        <w:t>.</w:t>
      </w:r>
      <w:proofErr w:type="spellStart"/>
      <w:r>
        <w:rPr>
          <w:rFonts w:ascii="Book Antiqua" w:hAnsi="Book Antiqua"/>
          <w:b/>
          <w:i/>
          <w:sz w:val="32"/>
          <w:szCs w:val="32"/>
          <w:lang w:val="en-US"/>
        </w:rPr>
        <w:t>nso</w:t>
      </w:r>
      <w:proofErr w:type="spellEnd"/>
      <w:r>
        <w:rPr>
          <w:rFonts w:ascii="Book Antiqua" w:hAnsi="Book Antiqua"/>
          <w:b/>
          <w:i/>
          <w:sz w:val="32"/>
          <w:szCs w:val="32"/>
        </w:rPr>
        <w:t>.</w:t>
      </w:r>
      <w:proofErr w:type="spellStart"/>
      <w:r>
        <w:rPr>
          <w:rFonts w:ascii="Book Antiqua" w:hAnsi="Book Antiqua"/>
          <w:b/>
          <w:i/>
          <w:sz w:val="32"/>
          <w:szCs w:val="32"/>
          <w:lang w:val="en-US"/>
        </w:rPr>
        <w:t>ru</w:t>
      </w:r>
      <w:proofErr w:type="spellEnd"/>
    </w:p>
    <w:p w:rsidR="006A4455" w:rsidRDefault="006A4455" w:rsidP="006A4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6A4455" w:rsidRDefault="006A4455" w:rsidP="006A4455">
      <w:p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    </w:t>
      </w:r>
      <w:r w:rsidRPr="00D91D12">
        <w:rPr>
          <w:b/>
          <w:sz w:val="28"/>
          <w:szCs w:val="28"/>
        </w:rPr>
        <w:t>Нормативно-правовые акты Метелевского сельсовета.</w:t>
      </w: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Pr="00282879" w:rsidRDefault="006A4455" w:rsidP="006A4455">
      <w:pPr>
        <w:ind w:firstLine="567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АДМИНИСТРАЦИЯ МЕТЕЛЕВСКОГО СЕЛЬСОВЕТА</w:t>
      </w:r>
    </w:p>
    <w:p w:rsidR="006A4455" w:rsidRPr="00282879" w:rsidRDefault="006A4455" w:rsidP="006A4455">
      <w:pPr>
        <w:ind w:firstLine="567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КУПИНСКОГО РАЙОНА НОВОСИБИРСКОЙ ОБЛАСТИ</w:t>
      </w:r>
    </w:p>
    <w:p w:rsidR="006A4455" w:rsidRPr="00282879" w:rsidRDefault="006A4455" w:rsidP="006A4455">
      <w:pPr>
        <w:ind w:firstLine="567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 </w:t>
      </w:r>
    </w:p>
    <w:p w:rsidR="006A4455" w:rsidRPr="00282879" w:rsidRDefault="006A4455" w:rsidP="006A4455">
      <w:pPr>
        <w:shd w:val="clear" w:color="auto" w:fill="FFFFFF"/>
        <w:spacing w:line="288" w:lineRule="atLeast"/>
        <w:ind w:left="115" w:hanging="115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ПОСТАНОВЛЕНИЕ</w:t>
      </w:r>
    </w:p>
    <w:p w:rsidR="006A4455" w:rsidRPr="00282879" w:rsidRDefault="006A4455" w:rsidP="006A4455">
      <w:pPr>
        <w:shd w:val="clear" w:color="auto" w:fill="FFFFFF"/>
        <w:spacing w:line="288" w:lineRule="atLeast"/>
        <w:ind w:left="115" w:hanging="115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 </w:t>
      </w:r>
    </w:p>
    <w:p w:rsidR="006A4455" w:rsidRPr="00282879" w:rsidRDefault="006A4455" w:rsidP="006A4455">
      <w:pPr>
        <w:ind w:firstLine="567"/>
        <w:jc w:val="center"/>
        <w:rPr>
          <w:color w:val="000000"/>
          <w:sz w:val="28"/>
          <w:szCs w:val="28"/>
        </w:rPr>
      </w:pPr>
      <w:r w:rsidRPr="00282879">
        <w:rPr>
          <w:color w:val="000000"/>
          <w:sz w:val="28"/>
          <w:szCs w:val="28"/>
        </w:rPr>
        <w:t>от 17.01.2023                        с. Метелево                                                 № 1</w:t>
      </w:r>
    </w:p>
    <w:p w:rsidR="006A4455" w:rsidRPr="00282879" w:rsidRDefault="006A4455" w:rsidP="006A4455">
      <w:pPr>
        <w:shd w:val="clear" w:color="auto" w:fill="FFFFFF"/>
        <w:spacing w:line="288" w:lineRule="atLeast"/>
        <w:ind w:left="115" w:hanging="115"/>
        <w:jc w:val="center"/>
        <w:rPr>
          <w:color w:val="000000"/>
          <w:sz w:val="28"/>
          <w:szCs w:val="28"/>
        </w:rPr>
      </w:pPr>
      <w:r w:rsidRPr="00282879">
        <w:rPr>
          <w:color w:val="000000"/>
          <w:spacing w:val="-5"/>
          <w:sz w:val="28"/>
          <w:szCs w:val="28"/>
        </w:rPr>
        <w:t> 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>
        <w:rPr>
          <w:bCs/>
          <w:i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A4455" w:rsidRPr="003E6058" w:rsidRDefault="006A4455" w:rsidP="006A445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4455" w:rsidRDefault="006A4455" w:rsidP="006A445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color w:val="000000"/>
          <w:sz w:val="28"/>
          <w:szCs w:val="28"/>
        </w:rPr>
        <w:t xml:space="preserve">  </w:t>
      </w:r>
      <w:r w:rsidRPr="003E6058">
        <w:rPr>
          <w:color w:val="000000"/>
          <w:sz w:val="28"/>
          <w:szCs w:val="28"/>
        </w:rPr>
        <w:t xml:space="preserve"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</w:t>
      </w:r>
      <w:r>
        <w:rPr>
          <w:color w:val="000000"/>
          <w:sz w:val="28"/>
          <w:szCs w:val="28"/>
        </w:rPr>
        <w:t xml:space="preserve">администрация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</w:t>
      </w:r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E6058">
        <w:rPr>
          <w:color w:val="000000"/>
          <w:sz w:val="28"/>
          <w:szCs w:val="28"/>
        </w:rPr>
        <w:t>:</w:t>
      </w:r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lastRenderedPageBreak/>
        <w:t xml:space="preserve">1. Утвердить Порядок сообщения руководителями муниципальных учреждений (предприятий)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 xml:space="preserve">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3. </w:t>
      </w:r>
      <w:proofErr w:type="gramStart"/>
      <w:r w:rsidRPr="003E6058">
        <w:rPr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6058">
        <w:rPr>
          <w:color w:val="000000"/>
          <w:sz w:val="28"/>
          <w:szCs w:val="28"/>
        </w:rPr>
        <w:t>4. </w:t>
      </w:r>
      <w:r w:rsidRPr="003E605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0C23E9">
        <w:rPr>
          <w:sz w:val="28"/>
          <w:szCs w:val="28"/>
        </w:rPr>
        <w:t>Метелевского сельсовета «Муниципальные ведомости»</w:t>
      </w:r>
      <w:r w:rsidRPr="003E6058">
        <w:rPr>
          <w:sz w:val="28"/>
          <w:szCs w:val="28"/>
        </w:rPr>
        <w:t xml:space="preserve"> и разместить на официальном сайте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sz w:val="28"/>
          <w:szCs w:val="28"/>
        </w:rPr>
        <w:t xml:space="preserve"> в информационно-телекоммуникационной сети «Интернет».</w:t>
      </w:r>
    </w:p>
    <w:p w:rsidR="006A4455" w:rsidRPr="003E6058" w:rsidRDefault="006A4455" w:rsidP="006A4455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5. </w:t>
      </w:r>
      <w:proofErr w:type="gramStart"/>
      <w:r w:rsidRPr="003E6058">
        <w:rPr>
          <w:color w:val="000000"/>
          <w:sz w:val="28"/>
          <w:szCs w:val="28"/>
        </w:rPr>
        <w:t>Контроль за</w:t>
      </w:r>
      <w:proofErr w:type="gramEnd"/>
      <w:r w:rsidRPr="003E6058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6A4455" w:rsidRPr="003E6058" w:rsidRDefault="006A4455" w:rsidP="006A44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6058">
        <w:rPr>
          <w:sz w:val="28"/>
          <w:szCs w:val="28"/>
        </w:rPr>
        <w:t>6. Постановление вступает в силу со дня опубликования.</w:t>
      </w:r>
    </w:p>
    <w:p w:rsidR="006A4455" w:rsidRPr="003E6058" w:rsidRDefault="006A4455" w:rsidP="006A4455">
      <w:pPr>
        <w:contextualSpacing/>
        <w:rPr>
          <w:sz w:val="28"/>
          <w:szCs w:val="28"/>
        </w:rPr>
      </w:pPr>
    </w:p>
    <w:p w:rsidR="006A4455" w:rsidRPr="003E6058" w:rsidRDefault="006A4455" w:rsidP="006A4455">
      <w:pPr>
        <w:contextualSpacing/>
        <w:rPr>
          <w:sz w:val="28"/>
          <w:szCs w:val="28"/>
        </w:rPr>
      </w:pPr>
    </w:p>
    <w:p w:rsidR="006A4455" w:rsidRPr="003E6058" w:rsidRDefault="006A4455" w:rsidP="006A4455">
      <w:pPr>
        <w:contextualSpacing/>
        <w:rPr>
          <w:sz w:val="28"/>
          <w:szCs w:val="28"/>
        </w:rPr>
      </w:pPr>
    </w:p>
    <w:p w:rsidR="006A4455" w:rsidRDefault="006A4455" w:rsidP="006A4455">
      <w:pPr>
        <w:ind w:firstLine="709"/>
        <w:jc w:val="both"/>
        <w:rPr>
          <w:rFonts w:ascii="Arial" w:hAnsi="Arial" w:cs="Arial"/>
          <w:color w:val="000000"/>
        </w:rPr>
      </w:pPr>
    </w:p>
    <w:p w:rsidR="006A4455" w:rsidRPr="000C23E9" w:rsidRDefault="006A4455" w:rsidP="006A4455">
      <w:pPr>
        <w:ind w:firstLine="709"/>
        <w:jc w:val="both"/>
        <w:rPr>
          <w:color w:val="000000"/>
          <w:sz w:val="28"/>
          <w:szCs w:val="28"/>
        </w:rPr>
      </w:pPr>
      <w:r w:rsidRPr="000C23E9">
        <w:rPr>
          <w:color w:val="000000"/>
          <w:sz w:val="28"/>
          <w:szCs w:val="28"/>
        </w:rPr>
        <w:t>Главы Метелевского сельсовета</w:t>
      </w:r>
    </w:p>
    <w:p w:rsidR="006A4455" w:rsidRPr="000C23E9" w:rsidRDefault="006A4455" w:rsidP="006A4455">
      <w:pPr>
        <w:ind w:firstLine="709"/>
        <w:jc w:val="both"/>
        <w:rPr>
          <w:color w:val="000000"/>
          <w:sz w:val="28"/>
          <w:szCs w:val="28"/>
        </w:rPr>
      </w:pPr>
      <w:r w:rsidRPr="000C23E9">
        <w:rPr>
          <w:color w:val="000000"/>
          <w:sz w:val="28"/>
          <w:szCs w:val="28"/>
        </w:rPr>
        <w:t>Купинского района</w:t>
      </w:r>
    </w:p>
    <w:p w:rsidR="006A4455" w:rsidRPr="000C23E9" w:rsidRDefault="006A4455" w:rsidP="006A4455">
      <w:pPr>
        <w:ind w:firstLine="709"/>
        <w:jc w:val="both"/>
        <w:rPr>
          <w:color w:val="000000"/>
          <w:sz w:val="28"/>
          <w:szCs w:val="28"/>
        </w:rPr>
      </w:pPr>
      <w:r w:rsidRPr="000C23E9">
        <w:rPr>
          <w:color w:val="000000"/>
          <w:sz w:val="28"/>
          <w:szCs w:val="28"/>
        </w:rPr>
        <w:t>Новосибирской области                                                     А.А. Слепцов</w:t>
      </w:r>
    </w:p>
    <w:p w:rsidR="006A4455" w:rsidRDefault="006A4455" w:rsidP="006A4455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6A4455" w:rsidRPr="003E6058" w:rsidRDefault="006A4455" w:rsidP="006A4455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УТВЕРЖДЕНО</w:t>
      </w:r>
    </w:p>
    <w:p w:rsidR="006A4455" w:rsidRPr="003E6058" w:rsidRDefault="006A4455" w:rsidP="006A4455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6A4455" w:rsidRPr="003E6058" w:rsidRDefault="006A4455" w:rsidP="006A4455">
      <w:pPr>
        <w:autoSpaceDE w:val="0"/>
        <w:autoSpaceDN w:val="0"/>
        <w:adjustRightInd w:val="0"/>
        <w:ind w:left="4820" w:firstLine="709"/>
        <w:jc w:val="right"/>
        <w:rPr>
          <w:color w:val="000000"/>
          <w:sz w:val="28"/>
          <w:szCs w:val="28"/>
        </w:rPr>
      </w:pP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17.01.2023</w:t>
      </w:r>
      <w:r w:rsidRPr="003E6058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1</w:t>
      </w:r>
    </w:p>
    <w:p w:rsidR="006A4455" w:rsidRPr="003E6058" w:rsidRDefault="006A4455" w:rsidP="006A4455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Порядок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bCs/>
          <w:sz w:val="28"/>
          <w:szCs w:val="28"/>
        </w:rPr>
        <w:t xml:space="preserve"> о возникновении личной заинтересованности 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при исполнении должностных обязанностей, 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3E6058">
        <w:rPr>
          <w:bCs/>
          <w:sz w:val="28"/>
          <w:szCs w:val="28"/>
        </w:rPr>
        <w:t>которая</w:t>
      </w:r>
      <w:proofErr w:type="gramEnd"/>
      <w:r w:rsidRPr="003E6058">
        <w:rPr>
          <w:bCs/>
          <w:sz w:val="28"/>
          <w:szCs w:val="28"/>
        </w:rPr>
        <w:t xml:space="preserve"> приводит или может привести к конфликту интересов 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i/>
        </w:rPr>
      </w:pPr>
    </w:p>
    <w:p w:rsidR="006A4455" w:rsidRPr="003E6058" w:rsidRDefault="006A4455" w:rsidP="006A445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</w:t>
      </w:r>
      <w:proofErr w:type="gramStart"/>
      <w:r w:rsidRPr="003E6058">
        <w:rPr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6A4455" w:rsidRDefault="006A4455" w:rsidP="006A44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 работодателем (далее – работодатель), </w:t>
      </w:r>
      <w:r w:rsidRPr="007846D0">
        <w:rPr>
          <w:color w:val="000000"/>
          <w:sz w:val="28"/>
          <w:szCs w:val="28"/>
        </w:rPr>
        <w:t>должностному лицу, ответственному за рассмотрение уведомлений (далее – ответственное лицо)</w:t>
      </w:r>
      <w:r w:rsidRPr="007846D0">
        <w:rPr>
          <w:i/>
          <w:sz w:val="28"/>
          <w:szCs w:val="28"/>
        </w:rPr>
        <w:t>.</w:t>
      </w:r>
    </w:p>
    <w:p w:rsidR="006A4455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13. </w:t>
      </w:r>
      <w:proofErr w:type="gramStart"/>
      <w:r w:rsidRPr="003E6058">
        <w:rPr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0C23E9">
        <w:rPr>
          <w:bCs/>
          <w:sz w:val="28"/>
          <w:szCs w:val="28"/>
        </w:rPr>
        <w:t>Метелевского сельсовета</w:t>
      </w:r>
      <w:proofErr w:type="gramEnd"/>
      <w:r w:rsidRPr="000C23E9">
        <w:rPr>
          <w:bCs/>
          <w:sz w:val="28"/>
          <w:szCs w:val="28"/>
        </w:rPr>
        <w:t xml:space="preserve"> Купинского района Новосибирской области</w:t>
      </w:r>
      <w:r w:rsidRPr="003E6058">
        <w:rPr>
          <w:sz w:val="28"/>
          <w:szCs w:val="28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lastRenderedPageBreak/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E6058">
        <w:rPr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3E6058">
        <w:rPr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Pr="003E6058">
        <w:rPr>
          <w:bCs/>
          <w:sz w:val="28"/>
          <w:szCs w:val="28"/>
        </w:rPr>
        <w:t>которая</w:t>
      </w:r>
      <w:proofErr w:type="gramEnd"/>
      <w:r w:rsidRPr="003E6058">
        <w:rPr>
          <w:bCs/>
          <w:sz w:val="28"/>
          <w:szCs w:val="28"/>
        </w:rPr>
        <w:t xml:space="preserve"> может привести к конфликту интересов. 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6A4455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A4455" w:rsidRPr="003E6058" w:rsidRDefault="006A4455" w:rsidP="006A4455">
      <w:pPr>
        <w:widowControl w:val="0"/>
        <w:ind w:left="4678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6A4455" w:rsidRPr="003E6058" w:rsidRDefault="006A4455" w:rsidP="006A4455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6A4455" w:rsidRPr="003E6058" w:rsidRDefault="006A4455" w:rsidP="006A4455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4455" w:rsidRPr="003E6058" w:rsidRDefault="006A4455" w:rsidP="006A4455">
      <w:pPr>
        <w:widowControl w:val="0"/>
        <w:ind w:left="4395"/>
        <w:jc w:val="center"/>
        <w:rPr>
          <w:sz w:val="28"/>
          <w:szCs w:val="28"/>
        </w:rPr>
      </w:pPr>
    </w:p>
    <w:p w:rsidR="006A4455" w:rsidRPr="003E6058" w:rsidRDefault="006A4455" w:rsidP="006A4455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6A4455" w:rsidRPr="003E6058" w:rsidRDefault="006A4455" w:rsidP="006A4455">
      <w:pPr>
        <w:widowControl w:val="0"/>
        <w:ind w:left="4536"/>
        <w:jc w:val="right"/>
        <w:rPr>
          <w:sz w:val="28"/>
          <w:szCs w:val="28"/>
        </w:rPr>
      </w:pPr>
    </w:p>
    <w:p w:rsidR="006A4455" w:rsidRPr="003E6058" w:rsidRDefault="006A4455" w:rsidP="006A4455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6A4455" w:rsidRPr="003E6058" w:rsidRDefault="006A4455" w:rsidP="006A4455">
      <w:pPr>
        <w:widowControl w:val="0"/>
        <w:ind w:left="4395" w:firstLine="284"/>
        <w:jc w:val="center"/>
        <w:rPr>
          <w:sz w:val="20"/>
          <w:szCs w:val="20"/>
        </w:rPr>
      </w:pPr>
      <w:proofErr w:type="gramStart"/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6A4455" w:rsidRPr="003E6058" w:rsidRDefault="006A4455" w:rsidP="006A4455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6A4455" w:rsidRPr="003E6058" w:rsidRDefault="006A4455" w:rsidP="006A4455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6A4455" w:rsidRPr="003E6058" w:rsidRDefault="006A4455" w:rsidP="006A4455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6A4455" w:rsidRPr="003E6058" w:rsidRDefault="006A4455" w:rsidP="006A4455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6A4455" w:rsidRPr="003E6058" w:rsidRDefault="006A4455" w:rsidP="006A4455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6A4455" w:rsidRPr="003E6058" w:rsidRDefault="006A4455" w:rsidP="006A4455">
      <w:pPr>
        <w:widowControl w:val="0"/>
        <w:ind w:left="4536"/>
        <w:jc w:val="center"/>
        <w:rPr>
          <w:sz w:val="20"/>
          <w:szCs w:val="20"/>
        </w:rPr>
      </w:pPr>
      <w:proofErr w:type="gramStart"/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6A4455" w:rsidRPr="003E6058" w:rsidRDefault="006A4455" w:rsidP="006A4455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</w:t>
      </w:r>
      <w:proofErr w:type="gramStart"/>
      <w:r w:rsidRPr="003E6058">
        <w:rPr>
          <w:b/>
          <w:sz w:val="28"/>
          <w:szCs w:val="28"/>
        </w:rPr>
        <w:t>которая</w:t>
      </w:r>
      <w:proofErr w:type="gramEnd"/>
      <w:r w:rsidRPr="003E6058">
        <w:rPr>
          <w:b/>
          <w:sz w:val="28"/>
          <w:szCs w:val="28"/>
        </w:rPr>
        <w:t xml:space="preserve"> приводит или может привести </w:t>
      </w:r>
    </w:p>
    <w:p w:rsidR="006A4455" w:rsidRPr="003E6058" w:rsidRDefault="006A4455" w:rsidP="006A4455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6A4455" w:rsidRPr="003E6058" w:rsidRDefault="006A4455" w:rsidP="006A4455">
      <w:pPr>
        <w:widowControl w:val="0"/>
        <w:jc w:val="center"/>
        <w:rPr>
          <w:sz w:val="28"/>
          <w:szCs w:val="28"/>
        </w:rPr>
      </w:pPr>
    </w:p>
    <w:p w:rsidR="006A4455" w:rsidRPr="003E6058" w:rsidRDefault="006A4455" w:rsidP="006A4455">
      <w:pPr>
        <w:widowControl w:val="0"/>
        <w:jc w:val="center"/>
        <w:rPr>
          <w:sz w:val="28"/>
          <w:szCs w:val="28"/>
        </w:rPr>
      </w:pPr>
    </w:p>
    <w:p w:rsidR="006A4455" w:rsidRPr="003E6058" w:rsidRDefault="006A4455" w:rsidP="006A4455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proofErr w:type="gramStart"/>
      <w:r w:rsidRPr="009F2E6D">
        <w:rPr>
          <w:b/>
          <w:sz w:val="28"/>
          <w:szCs w:val="28"/>
        </w:rPr>
        <w:t>нужное</w:t>
      </w:r>
      <w:proofErr w:type="gramEnd"/>
      <w:r w:rsidRPr="009F2E6D">
        <w:rPr>
          <w:b/>
          <w:sz w:val="28"/>
          <w:szCs w:val="28"/>
        </w:rPr>
        <w:t xml:space="preserve"> подчеркнуть</w:t>
      </w:r>
      <w:r w:rsidRPr="009F2E6D">
        <w:rPr>
          <w:sz w:val="28"/>
          <w:szCs w:val="28"/>
        </w:rPr>
        <w:t>).</w:t>
      </w:r>
    </w:p>
    <w:p w:rsidR="006A4455" w:rsidRPr="003E6058" w:rsidRDefault="006A4455" w:rsidP="006A4455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6A4455" w:rsidRPr="003E6058" w:rsidRDefault="006A4455" w:rsidP="006A4455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6A4455" w:rsidRPr="003E6058" w:rsidRDefault="006A4455" w:rsidP="006A4455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t xml:space="preserve"> </w:t>
      </w:r>
      <w:r w:rsidRPr="003E6058">
        <w:rPr>
          <w:sz w:val="28"/>
          <w:szCs w:val="28"/>
        </w:rPr>
        <w:t>_____________________________________________________________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6A4455" w:rsidRPr="003E6058" w:rsidRDefault="006A4455" w:rsidP="006A4455">
      <w:pPr>
        <w:widowControl w:val="0"/>
        <w:jc w:val="both"/>
        <w:rPr>
          <w:sz w:val="28"/>
          <w:szCs w:val="28"/>
        </w:rPr>
      </w:pPr>
    </w:p>
    <w:p w:rsidR="006A4455" w:rsidRPr="003E6058" w:rsidRDefault="006A4455" w:rsidP="006A4455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proofErr w:type="gramStart"/>
      <w:r w:rsidRPr="009F2E6D">
        <w:rPr>
          <w:b/>
          <w:sz w:val="28"/>
          <w:szCs w:val="28"/>
        </w:rPr>
        <w:t>нужное</w:t>
      </w:r>
      <w:proofErr w:type="gramEnd"/>
      <w:r w:rsidRPr="009F2E6D">
        <w:rPr>
          <w:b/>
          <w:sz w:val="28"/>
          <w:szCs w:val="28"/>
        </w:rPr>
        <w:t xml:space="preserve">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</w:t>
      </w:r>
      <w:r w:rsidRPr="003E6058">
        <w:rPr>
          <w:sz w:val="28"/>
          <w:szCs w:val="28"/>
        </w:rPr>
        <w:lastRenderedPageBreak/>
        <w:t xml:space="preserve">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:rsidR="006A4455" w:rsidRPr="003E6058" w:rsidRDefault="006A4455" w:rsidP="006A4455">
      <w:pPr>
        <w:widowControl w:val="0"/>
        <w:jc w:val="both"/>
        <w:rPr>
          <w:sz w:val="20"/>
          <w:szCs w:val="20"/>
        </w:rPr>
      </w:pPr>
    </w:p>
    <w:p w:rsidR="006A4455" w:rsidRPr="003E6058" w:rsidRDefault="006A4455" w:rsidP="006A4455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  <w:t xml:space="preserve">           </w:t>
      </w:r>
      <w:r w:rsidRPr="003E6058">
        <w:rPr>
          <w:sz w:val="18"/>
          <w:szCs w:val="20"/>
        </w:rPr>
        <w:t>(подпись лица, направляющего уведомление)                  (фамилия, инициалы)</w:t>
      </w:r>
    </w:p>
    <w:p w:rsidR="006A4455" w:rsidRPr="003E6058" w:rsidRDefault="006A4455" w:rsidP="006A4455">
      <w:pPr>
        <w:jc w:val="both"/>
      </w:pPr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                       ________________________________</w:t>
      </w:r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</w:t>
      </w:r>
      <w:proofErr w:type="gramStart"/>
      <w:r w:rsidRPr="003E6058">
        <w:rPr>
          <w:sz w:val="18"/>
          <w:szCs w:val="20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</w:t>
      </w:r>
      <w:proofErr w:type="gramStart"/>
      <w:r w:rsidRPr="003E6058">
        <w:rPr>
          <w:sz w:val="18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6A4455" w:rsidRPr="003E6058" w:rsidRDefault="006A4455" w:rsidP="006A4455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6A4455" w:rsidRPr="003E6058" w:rsidRDefault="006A4455" w:rsidP="006A4455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6A4455" w:rsidRPr="003E6058" w:rsidRDefault="006A4455" w:rsidP="006A4455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6A4455" w:rsidRPr="003E6058" w:rsidRDefault="006A4455" w:rsidP="006A4455">
      <w:pPr>
        <w:widowControl w:val="0"/>
        <w:ind w:left="4395"/>
        <w:jc w:val="right"/>
        <w:rPr>
          <w:sz w:val="28"/>
          <w:szCs w:val="28"/>
        </w:rPr>
      </w:pP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>
        <w:rPr>
          <w:bCs/>
          <w:sz w:val="28"/>
          <w:szCs w:val="28"/>
        </w:rPr>
        <w:t xml:space="preserve"> </w:t>
      </w: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6A4455" w:rsidRPr="003E6058" w:rsidRDefault="006A4455" w:rsidP="006A4455">
      <w:pPr>
        <w:widowControl w:val="0"/>
        <w:jc w:val="right"/>
        <w:rPr>
          <w:sz w:val="28"/>
          <w:szCs w:val="28"/>
        </w:rPr>
      </w:pPr>
    </w:p>
    <w:p w:rsidR="006A4455" w:rsidRPr="003E6058" w:rsidRDefault="006A4455" w:rsidP="006A4455">
      <w:pPr>
        <w:widowControl w:val="0"/>
        <w:jc w:val="right"/>
        <w:rPr>
          <w:sz w:val="28"/>
          <w:szCs w:val="28"/>
        </w:rPr>
      </w:pP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  <w:r>
        <w:rPr>
          <w:b/>
          <w:sz w:val="28"/>
          <w:szCs w:val="28"/>
        </w:rPr>
        <w:t xml:space="preserve">  </w:t>
      </w: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4455" w:rsidRPr="003E6058" w:rsidRDefault="006A4455" w:rsidP="006A4455">
      <w:pPr>
        <w:widowControl w:val="0"/>
        <w:jc w:val="center"/>
        <w:rPr>
          <w:b/>
          <w:sz w:val="28"/>
          <w:szCs w:val="28"/>
        </w:rPr>
      </w:pPr>
    </w:p>
    <w:p w:rsidR="006A4455" w:rsidRPr="003E6058" w:rsidRDefault="006A4455" w:rsidP="006A445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6A4455" w:rsidRPr="003E6058" w:rsidRDefault="006A4455" w:rsidP="006A445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6A4455" w:rsidRPr="003E6058" w:rsidRDefault="006A4455" w:rsidP="006A445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6A4455" w:rsidRPr="003E6058" w:rsidRDefault="006A4455" w:rsidP="006A4455">
      <w:pPr>
        <w:jc w:val="center"/>
        <w:rPr>
          <w:sz w:val="28"/>
          <w:szCs w:val="28"/>
        </w:rPr>
      </w:pPr>
    </w:p>
    <w:p w:rsidR="006A4455" w:rsidRPr="003E6058" w:rsidRDefault="006A4455" w:rsidP="006A4455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6A4455" w:rsidRPr="003E6058" w:rsidTr="00167029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 xml:space="preserve">№ </w:t>
            </w:r>
            <w:proofErr w:type="gramStart"/>
            <w:r w:rsidRPr="003E6058">
              <w:t>п</w:t>
            </w:r>
            <w:proofErr w:type="gramEnd"/>
            <w:r w:rsidRPr="003E6058"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6A4455" w:rsidRPr="003E6058" w:rsidTr="00167029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5" w:rsidRPr="003E6058" w:rsidRDefault="006A4455" w:rsidP="00167029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6A4455" w:rsidRPr="003E6058" w:rsidTr="00167029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</w:tr>
      <w:tr w:rsidR="006A4455" w:rsidRPr="003E6058" w:rsidTr="00167029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55" w:rsidRPr="003E6058" w:rsidRDefault="006A4455" w:rsidP="00167029">
            <w:pPr>
              <w:ind w:left="-57" w:right="-57"/>
              <w:jc w:val="center"/>
            </w:pPr>
          </w:p>
        </w:tc>
      </w:tr>
    </w:tbl>
    <w:p w:rsidR="006A4455" w:rsidRPr="003E6058" w:rsidRDefault="006A4455" w:rsidP="006A4455">
      <w:pPr>
        <w:jc w:val="both"/>
        <w:rPr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4455" w:rsidRPr="003E6058" w:rsidRDefault="006A4455" w:rsidP="006A4455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6A4455" w:rsidRPr="003E6058" w:rsidRDefault="006A4455" w:rsidP="006A4455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6A4455" w:rsidRPr="003E6058" w:rsidRDefault="006A4455" w:rsidP="006A4455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6A4455" w:rsidRPr="003E6058" w:rsidRDefault="006A4455" w:rsidP="006A4455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6A4455" w:rsidRPr="003E6058" w:rsidRDefault="006A4455" w:rsidP="006A4455">
      <w:pPr>
        <w:autoSpaceDE w:val="0"/>
        <w:autoSpaceDN w:val="0"/>
        <w:adjustRightInd w:val="0"/>
        <w:ind w:left="4820" w:firstLine="709"/>
        <w:jc w:val="right"/>
        <w:rPr>
          <w:color w:val="000000"/>
          <w:sz w:val="28"/>
          <w:szCs w:val="28"/>
        </w:rPr>
      </w:pP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17.01.2023</w:t>
      </w:r>
      <w:r w:rsidRPr="003E6058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1</w:t>
      </w:r>
    </w:p>
    <w:p w:rsidR="006A4455" w:rsidRPr="003E6058" w:rsidRDefault="006A4455" w:rsidP="006A4455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6A4455" w:rsidRPr="003E6058" w:rsidRDefault="006A4455" w:rsidP="006A445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6A4455" w:rsidRPr="00710394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394">
        <w:rPr>
          <w:b/>
          <w:bCs/>
          <w:sz w:val="28"/>
          <w:szCs w:val="28"/>
        </w:rPr>
        <w:t>Метелевского сельсовета Купинского района Новосибирской области</w:t>
      </w:r>
    </w:p>
    <w:p w:rsidR="006A4455" w:rsidRPr="003E6058" w:rsidRDefault="006A4455" w:rsidP="006A44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eastAsia="Calibri"/>
          <w:sz w:val="28"/>
          <w:szCs w:val="28"/>
        </w:rPr>
        <w:t xml:space="preserve">Уставом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 w:rsidRPr="003E6058">
        <w:rPr>
          <w:rFonts w:eastAsia="Calibri"/>
          <w:sz w:val="28"/>
          <w:szCs w:val="28"/>
        </w:rPr>
        <w:t>, а также настоящим Положением</w:t>
      </w:r>
      <w:r w:rsidRPr="003E6058">
        <w:rPr>
          <w:sz w:val="28"/>
          <w:szCs w:val="28"/>
        </w:rPr>
        <w:t>.</w:t>
      </w:r>
    </w:p>
    <w:p w:rsidR="006A4455" w:rsidRPr="003E6058" w:rsidRDefault="006A4455" w:rsidP="006A445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6A4455" w:rsidRPr="003E6058" w:rsidRDefault="006A4455" w:rsidP="006A4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 w:rsidRPr="003E6058">
        <w:rPr>
          <w:rStyle w:val="a9"/>
          <w:rFonts w:eastAsia="Calibri"/>
          <w:sz w:val="28"/>
          <w:szCs w:val="28"/>
        </w:rPr>
        <w:footnoteReference w:id="1"/>
      </w:r>
      <w:r w:rsidRPr="003E6058">
        <w:rPr>
          <w:rFonts w:eastAsia="Calibri"/>
          <w:sz w:val="28"/>
          <w:szCs w:val="28"/>
        </w:rPr>
        <w:t>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  <w:r>
        <w:rPr>
          <w:bCs/>
          <w:sz w:val="28"/>
          <w:szCs w:val="28"/>
        </w:rPr>
        <w:t>,</w:t>
      </w:r>
      <w:r w:rsidRPr="003E6058">
        <w:rPr>
          <w:rFonts w:eastAsia="Calibri"/>
          <w:sz w:val="28"/>
          <w:szCs w:val="28"/>
        </w:rPr>
        <w:t xml:space="preserve">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lastRenderedPageBreak/>
        <w:t>5. Передача полномочий члена комиссии другому лицу не допускается.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</w:t>
      </w:r>
      <w:proofErr w:type="gramStart"/>
      <w:r w:rsidRPr="003E6058">
        <w:rPr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3E6058">
        <w:rPr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9. Заседание комиссии проводится </w:t>
      </w:r>
      <w:proofErr w:type="gramStart"/>
      <w:r w:rsidRPr="003E6058">
        <w:rPr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3E6058">
        <w:rPr>
          <w:sz w:val="28"/>
          <w:szCs w:val="28"/>
        </w:rPr>
        <w:t xml:space="preserve"> 8 настоящего Положения.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6058">
        <w:rPr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 xml:space="preserve"> выписку из протокола заседания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6A4455" w:rsidRPr="003E6058" w:rsidRDefault="006A4455" w:rsidP="006A4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 xml:space="preserve">). 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</w:t>
      </w:r>
      <w:r w:rsidRPr="003E6058">
        <w:rPr>
          <w:sz w:val="28"/>
          <w:szCs w:val="28"/>
        </w:rPr>
        <w:lastRenderedPageBreak/>
        <w:t xml:space="preserve">дополнительный </w:t>
      </w:r>
      <w:proofErr w:type="gramStart"/>
      <w:r w:rsidRPr="003E6058">
        <w:rPr>
          <w:sz w:val="28"/>
          <w:szCs w:val="28"/>
        </w:rPr>
        <w:t xml:space="preserve">контроль </w:t>
      </w:r>
      <w:r w:rsidRPr="003E6058">
        <w:rPr>
          <w:bCs/>
          <w:sz w:val="28"/>
          <w:szCs w:val="28"/>
        </w:rPr>
        <w:t>за</w:t>
      </w:r>
      <w:proofErr w:type="gramEnd"/>
      <w:r w:rsidRPr="003E6058">
        <w:rPr>
          <w:bCs/>
          <w:sz w:val="28"/>
          <w:szCs w:val="28"/>
        </w:rPr>
        <w:t xml:space="preserve">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6A4455" w:rsidRPr="003E6058" w:rsidRDefault="006A4455" w:rsidP="006A4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6A4455" w:rsidRPr="003E6058" w:rsidRDefault="006A4455" w:rsidP="006A4455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6A445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A4455" w:rsidRPr="003E6058" w:rsidRDefault="006A4455" w:rsidP="006A4455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lastRenderedPageBreak/>
        <w:t>УТВЕРЖДЕН</w:t>
      </w:r>
    </w:p>
    <w:p w:rsidR="006A4455" w:rsidRPr="003E6058" w:rsidRDefault="006A4455" w:rsidP="006A4455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постановлением администрации</w:t>
      </w:r>
    </w:p>
    <w:p w:rsidR="006A4455" w:rsidRDefault="006A4455" w:rsidP="006A4455">
      <w:pPr>
        <w:ind w:left="4536"/>
        <w:jc w:val="center"/>
        <w:rPr>
          <w:bCs/>
          <w:sz w:val="28"/>
          <w:szCs w:val="28"/>
        </w:rPr>
      </w:pPr>
      <w:r w:rsidRPr="000C23E9">
        <w:rPr>
          <w:bCs/>
          <w:sz w:val="28"/>
          <w:szCs w:val="28"/>
        </w:rPr>
        <w:t>Метелевского сельсовета Купинского района Новосибирской области</w:t>
      </w:r>
    </w:p>
    <w:p w:rsidR="006A4455" w:rsidRPr="003E6058" w:rsidRDefault="006A4455" w:rsidP="006A4455">
      <w:pPr>
        <w:ind w:left="4536"/>
        <w:jc w:val="center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От 17.01.2023 № 1</w:t>
      </w:r>
    </w:p>
    <w:p w:rsidR="006A4455" w:rsidRPr="003E6058" w:rsidRDefault="006A4455" w:rsidP="006A4455">
      <w:pPr>
        <w:rPr>
          <w:bCs/>
          <w:i/>
        </w:rPr>
      </w:pPr>
    </w:p>
    <w:p w:rsidR="006A4455" w:rsidRPr="003E6058" w:rsidRDefault="006A4455" w:rsidP="006A4455">
      <w:pPr>
        <w:ind w:left="4536"/>
        <w:jc w:val="center"/>
        <w:rPr>
          <w:rFonts w:eastAsia="Calibri"/>
          <w:bCs/>
          <w:sz w:val="28"/>
          <w:szCs w:val="28"/>
        </w:rPr>
      </w:pPr>
    </w:p>
    <w:p w:rsidR="006A4455" w:rsidRPr="003E6058" w:rsidRDefault="006A4455" w:rsidP="006A4455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6A4455" w:rsidRPr="00710394" w:rsidRDefault="006A4455" w:rsidP="006A44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E6058">
        <w:rPr>
          <w:rFonts w:eastAsia="Calibri"/>
          <w:b/>
          <w:sz w:val="28"/>
          <w:szCs w:val="28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</w:t>
      </w:r>
      <w:r w:rsidRPr="00710394">
        <w:rPr>
          <w:rFonts w:eastAsia="Calibri"/>
          <w:b/>
          <w:sz w:val="28"/>
          <w:szCs w:val="28"/>
        </w:rPr>
        <w:t>руководителями муниципальных учреждений (предприятий)</w:t>
      </w:r>
    </w:p>
    <w:p w:rsidR="006A4455" w:rsidRDefault="006A4455" w:rsidP="006A44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394">
        <w:rPr>
          <w:b/>
          <w:bCs/>
          <w:sz w:val="28"/>
          <w:szCs w:val="28"/>
        </w:rPr>
        <w:t>Метелевского сельсовета Купинского района Новосибирской области</w:t>
      </w:r>
    </w:p>
    <w:p w:rsidR="006A4455" w:rsidRDefault="006A4455" w:rsidP="006A44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8"/>
        <w:gridCol w:w="3165"/>
        <w:gridCol w:w="3258"/>
      </w:tblGrid>
      <w:tr w:rsidR="006A4455" w:rsidTr="00167029">
        <w:tc>
          <w:tcPr>
            <w:tcW w:w="3379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Состав комиссии</w:t>
            </w:r>
          </w:p>
        </w:tc>
        <w:tc>
          <w:tcPr>
            <w:tcW w:w="3379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Ф.И.О.</w:t>
            </w:r>
          </w:p>
        </w:tc>
        <w:tc>
          <w:tcPr>
            <w:tcW w:w="3380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Должность </w:t>
            </w:r>
          </w:p>
        </w:tc>
      </w:tr>
      <w:tr w:rsidR="006A4455" w:rsidTr="00167029"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C4A0B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Слепцов Александр Анатольевич</w:t>
            </w:r>
          </w:p>
        </w:tc>
        <w:tc>
          <w:tcPr>
            <w:tcW w:w="3380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Метелевского сельсовета Купинского района Новосибирской области</w:t>
            </w:r>
          </w:p>
        </w:tc>
      </w:tr>
      <w:tr w:rsidR="006A4455" w:rsidTr="00167029"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Белокур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380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Специалист администрации Метелевского сельсовета </w:t>
            </w:r>
          </w:p>
        </w:tc>
      </w:tr>
      <w:tr w:rsidR="006A4455" w:rsidTr="00167029"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3379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Докашенко Ирина Сергеевна</w:t>
            </w:r>
          </w:p>
        </w:tc>
        <w:tc>
          <w:tcPr>
            <w:tcW w:w="3380" w:type="dxa"/>
          </w:tcPr>
          <w:p w:rsidR="006A4455" w:rsidRPr="005C4A0B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Делопроизводитель администрации Метелевского сельсовета</w:t>
            </w:r>
          </w:p>
        </w:tc>
      </w:tr>
      <w:tr w:rsidR="006A4455" w:rsidTr="00167029">
        <w:tc>
          <w:tcPr>
            <w:tcW w:w="3379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комиссии</w:t>
            </w:r>
          </w:p>
        </w:tc>
        <w:tc>
          <w:tcPr>
            <w:tcW w:w="3379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Орлова Ирина Владимировна </w:t>
            </w:r>
          </w:p>
        </w:tc>
        <w:tc>
          <w:tcPr>
            <w:tcW w:w="3380" w:type="dxa"/>
          </w:tcPr>
          <w:p w:rsidR="006A4455" w:rsidRDefault="006A4455" w:rsidP="001670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администрации Метелевского сельсовета</w:t>
            </w:r>
          </w:p>
        </w:tc>
      </w:tr>
    </w:tbl>
    <w:p w:rsidR="006A4455" w:rsidRPr="00710394" w:rsidRDefault="006A4455" w:rsidP="006A44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A4455" w:rsidRPr="003E6058" w:rsidRDefault="006A4455" w:rsidP="006A4455">
      <w:pPr>
        <w:rPr>
          <w:sz w:val="28"/>
          <w:szCs w:val="28"/>
        </w:rPr>
      </w:pPr>
    </w:p>
    <w:p w:rsidR="006A4455" w:rsidRPr="003E6058" w:rsidRDefault="006A4455" w:rsidP="006A4455">
      <w:pPr>
        <w:rPr>
          <w:sz w:val="28"/>
          <w:szCs w:val="28"/>
        </w:rPr>
      </w:pPr>
    </w:p>
    <w:p w:rsidR="006A4455" w:rsidRDefault="006A4455" w:rsidP="006A4455">
      <w:pPr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</w:t>
      </w:r>
    </w:p>
    <w:p w:rsidR="006A4455" w:rsidRDefault="006A4455" w:rsidP="006A4455">
      <w:pPr>
        <w:jc w:val="center"/>
        <w:rPr>
          <w:sz w:val="28"/>
          <w:szCs w:val="28"/>
        </w:rPr>
      </w:pPr>
    </w:p>
    <w:p w:rsidR="004E33D5" w:rsidRDefault="004E33D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/>
    <w:p w:rsidR="006A4455" w:rsidRDefault="006A4455" w:rsidP="006A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МЕТЕЛЕВСКОГО  СЕЛЬСОВЕТА</w:t>
      </w:r>
    </w:p>
    <w:p w:rsidR="006A4455" w:rsidRDefault="006A4455" w:rsidP="006A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ОБЛАСТИ</w:t>
      </w:r>
    </w:p>
    <w:p w:rsidR="006A4455" w:rsidRDefault="006A4455" w:rsidP="006A4455">
      <w:pPr>
        <w:jc w:val="center"/>
        <w:rPr>
          <w:b/>
        </w:rPr>
      </w:pPr>
    </w:p>
    <w:p w:rsidR="006A4455" w:rsidRDefault="006A4455" w:rsidP="006A4455">
      <w:pPr>
        <w:jc w:val="center"/>
        <w:rPr>
          <w:b/>
        </w:rPr>
      </w:pPr>
    </w:p>
    <w:p w:rsidR="006A4455" w:rsidRDefault="006A4455" w:rsidP="006A44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A4455" w:rsidRDefault="006A4455" w:rsidP="006A4455">
      <w:pPr>
        <w:jc w:val="center"/>
        <w:rPr>
          <w:b/>
          <w:sz w:val="28"/>
          <w:szCs w:val="28"/>
        </w:rPr>
      </w:pPr>
    </w:p>
    <w:p w:rsidR="006A4455" w:rsidRDefault="006A4455" w:rsidP="006A445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Pr="001A3B90"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 w:rsidRPr="001A3B90">
        <w:rPr>
          <w:sz w:val="28"/>
          <w:szCs w:val="28"/>
        </w:rPr>
        <w:tab/>
      </w:r>
      <w:r w:rsidRPr="001A3B90">
        <w:rPr>
          <w:sz w:val="28"/>
          <w:szCs w:val="28"/>
        </w:rPr>
        <w:tab/>
      </w:r>
      <w:r w:rsidRPr="001A3B90">
        <w:rPr>
          <w:sz w:val="28"/>
          <w:szCs w:val="28"/>
        </w:rPr>
        <w:tab/>
        <w:t>с. Метелево</w:t>
      </w:r>
      <w:r w:rsidRPr="001A3B90">
        <w:rPr>
          <w:sz w:val="28"/>
          <w:szCs w:val="28"/>
        </w:rPr>
        <w:tab/>
        <w:t xml:space="preserve">       </w:t>
      </w:r>
      <w:r w:rsidRPr="001A3B90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2</w:t>
      </w:r>
    </w:p>
    <w:p w:rsidR="006A4455" w:rsidRPr="008F12F0" w:rsidRDefault="006A4455" w:rsidP="006A4455">
      <w:pPr>
        <w:pStyle w:val="ab"/>
        <w:spacing w:before="0" w:beforeAutospacing="0" w:after="0" w:afterAutospacing="0"/>
        <w:jc w:val="both"/>
      </w:pPr>
      <w:r w:rsidRPr="001A3B90">
        <w:rPr>
          <w:sz w:val="28"/>
          <w:szCs w:val="28"/>
        </w:rPr>
        <w:tab/>
      </w:r>
      <w:r w:rsidRPr="001A3B90">
        <w:rPr>
          <w:sz w:val="28"/>
          <w:szCs w:val="28"/>
        </w:rPr>
        <w:tab/>
      </w:r>
      <w:r w:rsidRPr="008F12F0">
        <w:t> </w:t>
      </w:r>
    </w:p>
    <w:p w:rsidR="006A4455" w:rsidRPr="007B179E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179E">
        <w:rPr>
          <w:rFonts w:ascii="Times New Roman" w:hAnsi="Times New Roman"/>
          <w:sz w:val="28"/>
          <w:szCs w:val="28"/>
        </w:rPr>
        <w:t>Об утверждении перспективного плана работы администрации</w:t>
      </w:r>
    </w:p>
    <w:p w:rsidR="006A4455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179E">
        <w:rPr>
          <w:rFonts w:ascii="Times New Roman" w:hAnsi="Times New Roman"/>
          <w:sz w:val="28"/>
          <w:szCs w:val="28"/>
        </w:rPr>
        <w:t xml:space="preserve">Метелевского сельсовета </w:t>
      </w: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6A4455" w:rsidRPr="007B179E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17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7B179E">
        <w:rPr>
          <w:rFonts w:ascii="Times New Roman" w:hAnsi="Times New Roman"/>
          <w:sz w:val="28"/>
          <w:szCs w:val="28"/>
        </w:rPr>
        <w:t xml:space="preserve"> год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79E">
        <w:rPr>
          <w:rFonts w:ascii="Times New Roman" w:hAnsi="Times New Roman"/>
          <w:sz w:val="28"/>
          <w:szCs w:val="28"/>
        </w:rPr>
        <w:br/>
        <w:t xml:space="preserve">     В соответствии с  Федеральным законом от 06.10.2003 года  № 131-ФЗ «Об общих принципах организации местного самоуправления в Российской Федерации», Уставом  Метелевского сельсовета  Купинского района Новосибирской области, администрация Метелевского сельсовета </w:t>
      </w: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79E">
        <w:rPr>
          <w:rFonts w:ascii="Times New Roman" w:hAnsi="Times New Roman"/>
          <w:sz w:val="28"/>
          <w:szCs w:val="28"/>
        </w:rPr>
        <w:t>ПОСТАНОВЛЯЕТ: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B179E">
        <w:rPr>
          <w:rFonts w:ascii="Times New Roman" w:hAnsi="Times New Roman"/>
          <w:sz w:val="28"/>
          <w:szCs w:val="28"/>
        </w:rPr>
        <w:t> 1. Утвердить прилагаемый перспективный план работы администрации Метелевского сельсовета Купинского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7B179E">
        <w:rPr>
          <w:rFonts w:ascii="Times New Roman" w:hAnsi="Times New Roman"/>
          <w:sz w:val="28"/>
          <w:szCs w:val="28"/>
        </w:rPr>
        <w:t xml:space="preserve"> год.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179E">
        <w:rPr>
          <w:rFonts w:ascii="Times New Roman" w:hAnsi="Times New Roman"/>
          <w:sz w:val="28"/>
          <w:szCs w:val="28"/>
        </w:rPr>
        <w:t>2. Специалисту Администрации Метелевского  сельсовета Купинского района Новосибирской области (</w:t>
      </w:r>
      <w:proofErr w:type="gramStart"/>
      <w:r w:rsidRPr="007B179E">
        <w:rPr>
          <w:rFonts w:ascii="Times New Roman" w:hAnsi="Times New Roman"/>
          <w:sz w:val="28"/>
          <w:szCs w:val="28"/>
        </w:rPr>
        <w:t>Белокур</w:t>
      </w:r>
      <w:proofErr w:type="gramEnd"/>
      <w:r w:rsidRPr="007B179E">
        <w:rPr>
          <w:rFonts w:ascii="Times New Roman" w:hAnsi="Times New Roman"/>
          <w:sz w:val="28"/>
          <w:szCs w:val="28"/>
        </w:rPr>
        <w:t xml:space="preserve"> Н.Н.) настоящее постановление: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179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179E">
        <w:rPr>
          <w:rFonts w:ascii="Times New Roman" w:hAnsi="Times New Roman"/>
          <w:sz w:val="28"/>
          <w:szCs w:val="28"/>
        </w:rPr>
        <w:t>опубликовать  в периодическом печатном издании  администрации Метелевского  сельсовета Купинского района Новосибирской области газете «Муниципальные ведомости».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179E">
        <w:rPr>
          <w:rFonts w:ascii="Times New Roman" w:hAnsi="Times New Roman"/>
          <w:sz w:val="28"/>
          <w:szCs w:val="28"/>
        </w:rPr>
        <w:t>2.2. разместить на официальном сайте администрации Метелевского  сельсовета Купинского района Новосибирской области.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179E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Pr="007B17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179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4455" w:rsidRPr="007B179E" w:rsidRDefault="006A4455" w:rsidP="006A44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4455" w:rsidRPr="008F12F0" w:rsidRDefault="006A4455" w:rsidP="006A4455">
      <w:pPr>
        <w:pStyle w:val="1"/>
        <w:jc w:val="both"/>
      </w:pPr>
    </w:p>
    <w:p w:rsidR="006A4455" w:rsidRPr="007B179E" w:rsidRDefault="006A4455" w:rsidP="006A4455">
      <w:pPr>
        <w:pStyle w:val="1"/>
        <w:jc w:val="both"/>
        <w:rPr>
          <w:sz w:val="28"/>
          <w:szCs w:val="28"/>
        </w:rPr>
      </w:pPr>
    </w:p>
    <w:p w:rsidR="006A4455" w:rsidRPr="007B179E" w:rsidRDefault="006A4455" w:rsidP="006A4455">
      <w:pPr>
        <w:pStyle w:val="1"/>
        <w:jc w:val="both"/>
        <w:rPr>
          <w:sz w:val="28"/>
          <w:szCs w:val="28"/>
        </w:rPr>
      </w:pPr>
      <w:r w:rsidRPr="007B179E">
        <w:rPr>
          <w:sz w:val="28"/>
          <w:szCs w:val="28"/>
        </w:rPr>
        <w:t xml:space="preserve"> Глава Метелевского  сельсовета</w:t>
      </w:r>
    </w:p>
    <w:p w:rsidR="006A4455" w:rsidRPr="007B179E" w:rsidRDefault="006A4455" w:rsidP="006A4455">
      <w:pPr>
        <w:pStyle w:val="1"/>
        <w:jc w:val="both"/>
        <w:rPr>
          <w:sz w:val="28"/>
          <w:szCs w:val="28"/>
        </w:rPr>
      </w:pPr>
      <w:r w:rsidRPr="007B179E">
        <w:rPr>
          <w:sz w:val="28"/>
          <w:szCs w:val="28"/>
        </w:rPr>
        <w:t xml:space="preserve"> Купинского района</w:t>
      </w:r>
    </w:p>
    <w:p w:rsidR="006A4455" w:rsidRPr="007B179E" w:rsidRDefault="006A4455" w:rsidP="006A4455">
      <w:pPr>
        <w:pStyle w:val="1"/>
        <w:jc w:val="both"/>
        <w:rPr>
          <w:sz w:val="28"/>
          <w:szCs w:val="28"/>
        </w:rPr>
      </w:pPr>
      <w:r w:rsidRPr="007B179E">
        <w:rPr>
          <w:sz w:val="28"/>
          <w:szCs w:val="28"/>
        </w:rPr>
        <w:t xml:space="preserve"> Новосибирской области                                                     А.А. Слепцов</w:t>
      </w:r>
    </w:p>
    <w:p w:rsidR="006A4455" w:rsidRPr="008F12F0" w:rsidRDefault="006A4455" w:rsidP="006A4455">
      <w:r w:rsidRPr="008F12F0">
        <w:t xml:space="preserve">  </w:t>
      </w:r>
    </w:p>
    <w:p w:rsidR="006A4455" w:rsidRPr="008F12F0" w:rsidRDefault="006A4455" w:rsidP="006A4455"/>
    <w:p w:rsidR="006A4455" w:rsidRDefault="006A4455" w:rsidP="006A4455"/>
    <w:p w:rsidR="006A4455" w:rsidRPr="008F12F0" w:rsidRDefault="006A4455" w:rsidP="006A4455"/>
    <w:p w:rsidR="006A4455" w:rsidRPr="008F12F0" w:rsidRDefault="006A4455" w:rsidP="006A4455">
      <w:pPr>
        <w:pStyle w:val="style8"/>
        <w:spacing w:after="0"/>
        <w:jc w:val="right"/>
        <w:rPr>
          <w:rStyle w:val="ac"/>
          <w:b w:val="0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 xml:space="preserve">                                                                                         УТВЕРЖДЕН</w:t>
      </w:r>
    </w:p>
    <w:p w:rsidR="006A4455" w:rsidRPr="008F12F0" w:rsidRDefault="006A4455" w:rsidP="006A4455">
      <w:pPr>
        <w:pStyle w:val="style8"/>
        <w:spacing w:after="0"/>
        <w:jc w:val="right"/>
        <w:rPr>
          <w:rStyle w:val="ac"/>
          <w:b w:val="0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>постановлением администрации</w:t>
      </w:r>
    </w:p>
    <w:p w:rsidR="006A4455" w:rsidRPr="008F12F0" w:rsidRDefault="006A4455" w:rsidP="006A4455">
      <w:pPr>
        <w:pStyle w:val="style8"/>
        <w:spacing w:after="0"/>
        <w:jc w:val="right"/>
        <w:rPr>
          <w:rStyle w:val="ac"/>
          <w:b w:val="0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ac"/>
          <w:color w:val="auto"/>
          <w:sz w:val="24"/>
          <w:szCs w:val="24"/>
        </w:rPr>
        <w:t>Метелевского</w:t>
      </w:r>
      <w:r w:rsidRPr="008F12F0">
        <w:rPr>
          <w:rStyle w:val="ac"/>
          <w:color w:val="auto"/>
          <w:sz w:val="24"/>
          <w:szCs w:val="24"/>
        </w:rPr>
        <w:t xml:space="preserve"> сельсовета</w:t>
      </w:r>
    </w:p>
    <w:p w:rsidR="006A4455" w:rsidRPr="008F12F0" w:rsidRDefault="006A4455" w:rsidP="006A4455">
      <w:pPr>
        <w:pStyle w:val="style8"/>
        <w:spacing w:after="0"/>
        <w:jc w:val="right"/>
        <w:rPr>
          <w:rStyle w:val="ac"/>
          <w:b w:val="0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 xml:space="preserve">                                                               </w:t>
      </w:r>
      <w:r>
        <w:rPr>
          <w:rStyle w:val="ac"/>
          <w:color w:val="auto"/>
          <w:sz w:val="24"/>
          <w:szCs w:val="24"/>
        </w:rPr>
        <w:t xml:space="preserve">                            от 17</w:t>
      </w:r>
      <w:r w:rsidRPr="008F12F0">
        <w:rPr>
          <w:rStyle w:val="ac"/>
          <w:color w:val="auto"/>
          <w:sz w:val="24"/>
          <w:szCs w:val="24"/>
        </w:rPr>
        <w:t>.01.202</w:t>
      </w:r>
      <w:r>
        <w:rPr>
          <w:rStyle w:val="ac"/>
          <w:color w:val="auto"/>
          <w:sz w:val="24"/>
          <w:szCs w:val="24"/>
        </w:rPr>
        <w:t>3</w:t>
      </w:r>
      <w:r w:rsidRPr="008F12F0">
        <w:rPr>
          <w:rStyle w:val="ac"/>
          <w:color w:val="auto"/>
          <w:sz w:val="24"/>
          <w:szCs w:val="24"/>
        </w:rPr>
        <w:t xml:space="preserve"> № </w:t>
      </w:r>
      <w:r>
        <w:rPr>
          <w:rStyle w:val="ac"/>
          <w:color w:val="auto"/>
          <w:sz w:val="24"/>
          <w:szCs w:val="24"/>
        </w:rPr>
        <w:t>2</w:t>
      </w:r>
    </w:p>
    <w:p w:rsidR="006A4455" w:rsidRPr="008F12F0" w:rsidRDefault="006A4455" w:rsidP="006A4455">
      <w:pPr>
        <w:pStyle w:val="style8"/>
        <w:spacing w:after="0"/>
        <w:jc w:val="right"/>
        <w:rPr>
          <w:rStyle w:val="ac"/>
          <w:b w:val="0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 xml:space="preserve">                                                                                            (приложение)</w:t>
      </w:r>
    </w:p>
    <w:p w:rsidR="006A4455" w:rsidRPr="008F12F0" w:rsidRDefault="006A4455" w:rsidP="006A4455">
      <w:pPr>
        <w:pStyle w:val="style8"/>
        <w:spacing w:after="0"/>
        <w:jc w:val="center"/>
        <w:rPr>
          <w:rStyle w:val="ac"/>
          <w:color w:val="auto"/>
          <w:sz w:val="24"/>
          <w:szCs w:val="24"/>
        </w:rPr>
      </w:pPr>
    </w:p>
    <w:p w:rsidR="006A4455" w:rsidRPr="008F12F0" w:rsidRDefault="006A4455" w:rsidP="006A4455">
      <w:pPr>
        <w:pStyle w:val="style8"/>
        <w:spacing w:after="0"/>
        <w:jc w:val="center"/>
        <w:rPr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lastRenderedPageBreak/>
        <w:t>ПЕРСПЕКТИВНЫЙ ПЛАН РАБОТЫ</w:t>
      </w:r>
      <w:r w:rsidRPr="008F12F0">
        <w:rPr>
          <w:color w:val="auto"/>
          <w:sz w:val="24"/>
          <w:szCs w:val="24"/>
        </w:rPr>
        <w:t xml:space="preserve"> </w:t>
      </w:r>
    </w:p>
    <w:p w:rsidR="006A4455" w:rsidRPr="008F12F0" w:rsidRDefault="006A4455" w:rsidP="006A4455">
      <w:pPr>
        <w:pStyle w:val="style8"/>
        <w:spacing w:after="0"/>
        <w:jc w:val="center"/>
        <w:rPr>
          <w:rStyle w:val="ac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 xml:space="preserve">администрации  </w:t>
      </w:r>
      <w:r>
        <w:rPr>
          <w:rStyle w:val="ac"/>
          <w:color w:val="auto"/>
          <w:sz w:val="24"/>
          <w:szCs w:val="24"/>
        </w:rPr>
        <w:t>Метелевского</w:t>
      </w:r>
      <w:r w:rsidRPr="008F12F0">
        <w:rPr>
          <w:rStyle w:val="ac"/>
          <w:color w:val="auto"/>
          <w:sz w:val="24"/>
          <w:szCs w:val="24"/>
        </w:rPr>
        <w:t xml:space="preserve">  сельсовета</w:t>
      </w:r>
    </w:p>
    <w:p w:rsidR="006A4455" w:rsidRPr="008F12F0" w:rsidRDefault="006A4455" w:rsidP="006A4455">
      <w:pPr>
        <w:pStyle w:val="style8"/>
        <w:spacing w:after="0"/>
        <w:jc w:val="center"/>
        <w:rPr>
          <w:rStyle w:val="ac"/>
          <w:color w:val="auto"/>
          <w:sz w:val="24"/>
          <w:szCs w:val="24"/>
        </w:rPr>
      </w:pPr>
      <w:r w:rsidRPr="008F12F0">
        <w:rPr>
          <w:rStyle w:val="ac"/>
          <w:color w:val="auto"/>
          <w:sz w:val="24"/>
          <w:szCs w:val="24"/>
        </w:rPr>
        <w:t>на 202</w:t>
      </w:r>
      <w:r>
        <w:rPr>
          <w:rStyle w:val="ac"/>
          <w:color w:val="auto"/>
          <w:sz w:val="24"/>
          <w:szCs w:val="24"/>
        </w:rPr>
        <w:t>3</w:t>
      </w:r>
      <w:r w:rsidRPr="008F12F0">
        <w:rPr>
          <w:rStyle w:val="ac"/>
          <w:color w:val="auto"/>
          <w:sz w:val="24"/>
          <w:szCs w:val="24"/>
        </w:rPr>
        <w:t xml:space="preserve"> год</w:t>
      </w:r>
    </w:p>
    <w:p w:rsidR="006A4455" w:rsidRPr="008F12F0" w:rsidRDefault="006A4455" w:rsidP="006A4455">
      <w:pPr>
        <w:pStyle w:val="style8"/>
        <w:spacing w:after="0"/>
        <w:jc w:val="both"/>
        <w:rPr>
          <w:color w:val="auto"/>
          <w:sz w:val="24"/>
          <w:szCs w:val="24"/>
        </w:rPr>
      </w:pPr>
    </w:p>
    <w:p w:rsidR="006A4455" w:rsidRPr="008F12F0" w:rsidRDefault="006A4455" w:rsidP="006A4455">
      <w:pPr>
        <w:pStyle w:val="ab"/>
        <w:spacing w:before="0" w:beforeAutospacing="0" w:after="75" w:afterAutospacing="0"/>
        <w:jc w:val="both"/>
      </w:pPr>
      <w:r>
        <w:rPr>
          <w:rStyle w:val="71"/>
          <w:rFonts w:eastAsiaTheme="minorEastAsia"/>
          <w:sz w:val="24"/>
          <w:szCs w:val="24"/>
        </w:rPr>
        <w:tab/>
        <w:t>Основные направления</w:t>
      </w:r>
      <w:r w:rsidRPr="008F12F0">
        <w:rPr>
          <w:rStyle w:val="71"/>
          <w:rFonts w:eastAsiaTheme="minorEastAsia"/>
          <w:sz w:val="24"/>
          <w:szCs w:val="24"/>
        </w:rPr>
        <w:t xml:space="preserve"> деятельности  Администрации </w:t>
      </w:r>
      <w:r>
        <w:rPr>
          <w:rStyle w:val="71"/>
          <w:rFonts w:eastAsiaTheme="minorEastAsia"/>
          <w:sz w:val="24"/>
          <w:szCs w:val="24"/>
        </w:rPr>
        <w:t>Метелевского</w:t>
      </w:r>
      <w:r w:rsidRPr="008F12F0">
        <w:rPr>
          <w:rStyle w:val="71"/>
          <w:rFonts w:eastAsiaTheme="minorEastAsia"/>
          <w:sz w:val="24"/>
          <w:szCs w:val="24"/>
        </w:rPr>
        <w:t xml:space="preserve"> сельсовета осуществляются на основании Устава </w:t>
      </w:r>
      <w:r>
        <w:rPr>
          <w:rStyle w:val="71"/>
          <w:rFonts w:eastAsiaTheme="minorEastAsia"/>
          <w:sz w:val="24"/>
          <w:szCs w:val="24"/>
        </w:rPr>
        <w:t>Метелевского</w:t>
      </w:r>
      <w:r w:rsidRPr="008F12F0">
        <w:rPr>
          <w:rStyle w:val="71"/>
          <w:rFonts w:eastAsiaTheme="minorEastAsia"/>
          <w:sz w:val="24"/>
          <w:szCs w:val="24"/>
        </w:rPr>
        <w:t xml:space="preserve"> сельсовета Купинского района Новосибирской области</w:t>
      </w:r>
    </w:p>
    <w:tbl>
      <w:tblPr>
        <w:tblW w:w="5000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5053"/>
        <w:gridCol w:w="1755"/>
        <w:gridCol w:w="2226"/>
      </w:tblGrid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proofErr w:type="gramStart"/>
            <w:r w:rsidRPr="008F12F0">
              <w:rPr>
                <w:rStyle w:val="ac"/>
              </w:rPr>
              <w:t>п</w:t>
            </w:r>
            <w:proofErr w:type="gramEnd"/>
            <w:r w:rsidRPr="008F12F0">
              <w:rPr>
                <w:rStyle w:val="ac"/>
              </w:rPr>
              <w:t>/п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rPr>
                <w:rStyle w:val="ac"/>
              </w:rPr>
              <w:t>Мероприятия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rPr>
                <w:rStyle w:val="ac"/>
              </w:rPr>
              <w:t>Срок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rPr>
                <w:rStyle w:val="ac"/>
              </w:rPr>
              <w:t>исполнения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rPr>
                <w:rStyle w:val="ac"/>
              </w:rPr>
              <w:t>Ответственные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rPr>
                <w:rStyle w:val="ac"/>
              </w:rPr>
              <w:t>1. Нормативно – правовое обеспечение деятельности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Разработка планов работы на год, квартал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январь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Организация формирования кадрового резерва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Ведение приема граждан по личным вопросам, работа с обращениями граждан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март - 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Организация проведения аттестации муниципальных служащих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1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9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Организация работы действующих комиссий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10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 xml:space="preserve">Реализация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12F0">
                <w:t>2010 г</w:t>
              </w:r>
            </w:smartTag>
            <w:r w:rsidRPr="008F12F0">
              <w:t>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Оказание содействия в развитии организаций АПК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243"/>
            </w:pPr>
            <w:r w:rsidRPr="008F12F0">
              <w:t>Наполнение официального сайта поселения необходимой информацией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Проведение встреч (сельских сходов) с населением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Проведение публичных слушаний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 xml:space="preserve">Глава сельсовета, специалист </w:t>
            </w:r>
            <w:r w:rsidRPr="008F12F0">
              <w:lastRenderedPageBreak/>
              <w:t>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lastRenderedPageBreak/>
              <w:t>17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pPr>
              <w:widowControl w:val="0"/>
              <w:autoSpaceDE w:val="0"/>
              <w:autoSpaceDN w:val="0"/>
              <w:adjustRightInd w:val="0"/>
              <w:ind w:left="123"/>
              <w:jc w:val="both"/>
            </w:pPr>
            <w:r w:rsidRPr="008F12F0">
              <w:t>Приведение муниципальных нормативных правовых актов администрации в соответствие с действующим законодательством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pPr>
              <w:widowControl w:val="0"/>
              <w:autoSpaceDE w:val="0"/>
              <w:autoSpaceDN w:val="0"/>
              <w:adjustRightInd w:val="0"/>
            </w:pPr>
            <w:r w:rsidRPr="008F12F0">
              <w:t>В течени</w:t>
            </w:r>
            <w:proofErr w:type="gramStart"/>
            <w:r w:rsidRPr="008F12F0">
              <w:t>и</w:t>
            </w:r>
            <w:proofErr w:type="gramEnd"/>
            <w:r w:rsidRPr="008F12F0">
              <w:t xml:space="preserve"> года</w:t>
            </w:r>
          </w:p>
          <w:p w:rsidR="006A4455" w:rsidRPr="008F12F0" w:rsidRDefault="006A4455" w:rsidP="00167029">
            <w:pPr>
              <w:widowControl w:val="0"/>
              <w:autoSpaceDE w:val="0"/>
              <w:autoSpaceDN w:val="0"/>
              <w:adjustRightInd w:val="0"/>
            </w:pPr>
            <w:r w:rsidRPr="008F12F0">
              <w:t>(по мере необходимости)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2F0">
              <w:t xml:space="preserve">Глава </w:t>
            </w:r>
            <w:r>
              <w:t>Метелевского</w:t>
            </w:r>
            <w:r w:rsidRPr="008F12F0">
              <w:t xml:space="preserve"> сельсовета, </w:t>
            </w:r>
          </w:p>
          <w:p w:rsidR="006A4455" w:rsidRPr="008F12F0" w:rsidRDefault="006A4455" w:rsidP="001670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12F0">
              <w:t>Специалист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rPr>
                <w:rStyle w:val="ac"/>
              </w:rPr>
              <w:t xml:space="preserve">2. </w:t>
            </w:r>
            <w:r w:rsidRPr="008F12F0">
              <w:rPr>
                <w:rStyle w:val="ad"/>
                <w:rFonts w:eastAsiaTheme="minorEastAsia"/>
                <w:b/>
                <w:bCs/>
              </w:rPr>
              <w:t>МОБИЛИЗАЦИОННАЯ ПО</w:t>
            </w:r>
            <w:r>
              <w:rPr>
                <w:rStyle w:val="ad"/>
                <w:rFonts w:eastAsiaTheme="minorEastAsia"/>
                <w:b/>
                <w:bCs/>
              </w:rPr>
              <w:t>ДГОТОВКА</w:t>
            </w:r>
            <w:proofErr w:type="gramStart"/>
            <w:r>
              <w:rPr>
                <w:rStyle w:val="ad"/>
                <w:rFonts w:eastAsiaTheme="minorEastAsia"/>
                <w:b/>
                <w:bCs/>
              </w:rPr>
              <w:t>,П</w:t>
            </w:r>
            <w:proofErr w:type="gramEnd"/>
            <w:r>
              <w:rPr>
                <w:rStyle w:val="ad"/>
                <w:rFonts w:eastAsiaTheme="minorEastAsia"/>
                <w:b/>
                <w:bCs/>
              </w:rPr>
              <w:t>ОЖАРНАЯ БЕЗОПАСНОСТЬ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Утверждение сил и средств по ПБ, осуществление </w:t>
            </w:r>
            <w:proofErr w:type="gramStart"/>
            <w:r w:rsidRPr="008F12F0">
              <w:t>контроля за</w:t>
            </w:r>
            <w:proofErr w:type="gramEnd"/>
            <w:r w:rsidRPr="008F12F0">
              <w:t xml:space="preserve"> работой добровольных пожарных дружин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работы по предупреждению и ликвидации ЧС местного характера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Контроль проведения КШУ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 обучения населения мерам ПБ, защиты от опасности, поведения на водоемах через средства массовой информации (листовки, газеты).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Проведение противопожарных мероприятий по опахиванию сел, дорог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апрель-июнь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 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c"/>
              </w:rPr>
              <w:t>3. Управление муниципальной собственностью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6A4455" w:rsidRPr="008F12F0" w:rsidRDefault="006A4455" w:rsidP="00167029">
            <w:pPr>
              <w:pStyle w:val="a3"/>
            </w:pPr>
            <w:r w:rsidRPr="007B179E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7B179E" w:rsidRDefault="006A4455" w:rsidP="00167029">
            <w:pPr>
              <w:pStyle w:val="a3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Осуществление муниципального </w:t>
            </w:r>
            <w:proofErr w:type="gramStart"/>
            <w:r w:rsidRPr="008F12F0">
              <w:t>контроля за</w:t>
            </w:r>
            <w:proofErr w:type="gramEnd"/>
            <w:r w:rsidRPr="008F12F0"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Постановка на кадастровый учет и регистрация прав на земельные участки под дорогами местного значения.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работы по упорядочению адресного хозяйства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7B179E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79E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вопросам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c"/>
              </w:rPr>
              <w:t xml:space="preserve">4. Содержание и строительство автомобильных дорог общего пользования, </w:t>
            </w:r>
            <w:r w:rsidRPr="008F12F0">
              <w:rPr>
                <w:rStyle w:val="ac"/>
              </w:rPr>
              <w:lastRenderedPageBreak/>
              <w:t>организация транспортного обслуживания населения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lastRenderedPageBreak/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Проведение ремонтных работ по ямочному ремонту с твердым покрытием в населенных пунктах поселения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proofErr w:type="gramStart"/>
            <w:r w:rsidRPr="008F12F0"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Замена поврежденных и установка отсутствующих дорожных знаков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Организация </w:t>
            </w:r>
            <w:proofErr w:type="spellStart"/>
            <w:r w:rsidRPr="008F12F0">
              <w:t>грейдирования</w:t>
            </w:r>
            <w:proofErr w:type="spellEnd"/>
            <w:r w:rsidRPr="008F12F0">
              <w:t xml:space="preserve"> внутри поселковых дорог в населенных пунктах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2-3-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c"/>
              </w:rPr>
              <w:t>5. Благоустройство и жилищно-коммунальный комплекс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 xml:space="preserve">Устранение </w:t>
            </w:r>
            <w:proofErr w:type="spellStart"/>
            <w:r>
              <w:t>несправностей</w:t>
            </w:r>
            <w:proofErr w:type="spellEnd"/>
            <w:r>
              <w:t>, содержание уличного освещения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>
              <w:t xml:space="preserve"> 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Ликвидация несанкционированных свалок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rHeight w:val="444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работы по обеспечению топливом объектов ЖКХ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>
              <w:t>Начальник</w:t>
            </w:r>
            <w:r w:rsidRPr="008F12F0">
              <w:t xml:space="preserve"> МУП ЖКХ</w:t>
            </w:r>
          </w:p>
        </w:tc>
      </w:tr>
      <w:tr w:rsidR="006A4455" w:rsidRPr="008F12F0" w:rsidTr="00167029">
        <w:trPr>
          <w:trHeight w:val="444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Организация работ по очистке кладбищ от мусора, </w:t>
            </w:r>
            <w:r>
              <w:t xml:space="preserve"> проведение субботников.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2-3 кварталы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сельсовета, депутаты сельсовета</w:t>
            </w:r>
          </w:p>
        </w:tc>
      </w:tr>
      <w:tr w:rsidR="006A4455" w:rsidRPr="008F12F0" w:rsidTr="00167029">
        <w:trPr>
          <w:trHeight w:val="420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пастьбы скота в деревнях поселения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>
              <w:t>2</w:t>
            </w:r>
            <w:r w:rsidRPr="008F12F0">
              <w:t xml:space="preserve">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сельсовет.</w:t>
            </w:r>
          </w:p>
          <w:p w:rsidR="006A4455" w:rsidRPr="008F12F0" w:rsidRDefault="006A4455" w:rsidP="00167029">
            <w:r w:rsidRPr="008F12F0">
              <w:t>депутаты сельсовета</w:t>
            </w:r>
          </w:p>
        </w:tc>
      </w:tr>
      <w:tr w:rsidR="006A4455" w:rsidRPr="008F12F0" w:rsidTr="00167029">
        <w:trPr>
          <w:trHeight w:val="408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>Текущий р</w:t>
            </w:r>
            <w:r w:rsidRPr="008F12F0">
              <w:t xml:space="preserve">емонт </w:t>
            </w:r>
            <w:r>
              <w:t>памятника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8F12F0">
              <w:t>обелисков к 9 Мая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1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 xml:space="preserve">Глава сельсовета, </w:t>
            </w:r>
            <w:r>
              <w:t>директор КДЦ</w:t>
            </w:r>
          </w:p>
        </w:tc>
      </w:tr>
      <w:tr w:rsidR="006A4455" w:rsidRPr="008F12F0" w:rsidTr="00167029">
        <w:trPr>
          <w:trHeight w:val="240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>П</w:t>
            </w:r>
            <w:r w:rsidRPr="008F12F0">
              <w:t>риобретение контейнеров для мусора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rHeight w:val="156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 w:line="156" w:lineRule="atLeast"/>
              <w:jc w:val="center"/>
            </w:pPr>
            <w:r>
              <w:t>8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 w:line="156" w:lineRule="atLeast"/>
              <w:ind w:left="123"/>
            </w:pPr>
            <w:r w:rsidRPr="008F12F0">
              <w:t>Проведение субботник</w:t>
            </w:r>
            <w:r>
              <w:t>а</w:t>
            </w:r>
            <w:r w:rsidRPr="008F12F0">
              <w:t xml:space="preserve"> на детск</w:t>
            </w:r>
            <w:r>
              <w:t xml:space="preserve">ой  площадке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 w:line="156" w:lineRule="atLeast"/>
            </w:pPr>
            <w:r w:rsidRPr="008F12F0">
              <w:t>май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 w:line="156" w:lineRule="atLeast"/>
            </w:pPr>
            <w:r w:rsidRPr="008F12F0">
              <w:t>Глава</w:t>
            </w:r>
            <w:proofErr w:type="gramStart"/>
            <w:r w:rsidRPr="008F12F0">
              <w:t xml:space="preserve"> ,</w:t>
            </w:r>
            <w:proofErr w:type="gramEnd"/>
            <w:r w:rsidRPr="008F12F0">
              <w:t xml:space="preserve"> </w:t>
            </w:r>
            <w:r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  <w:rPr>
                <w:rStyle w:val="ac"/>
              </w:rPr>
            </w:pP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c"/>
              </w:rPr>
              <w:t>6. Организация культурного досуга, библиотечного обслуживания населения, спорт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Проведение </w:t>
            </w:r>
            <w:proofErr w:type="spellStart"/>
            <w:r w:rsidRPr="008F12F0">
              <w:t>общепоселенческих</w:t>
            </w:r>
            <w:proofErr w:type="spellEnd"/>
            <w:r w:rsidRPr="008F12F0">
              <w:t xml:space="preserve"> праздников: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Проводы Русской Зимы, День Победы, День памяти и скорби, День села, новогодние праздники, Фестиваль </w:t>
            </w:r>
            <w:r>
              <w:t>детского творчества «Весны звенящая капель»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 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 xml:space="preserve">Директор КДЦ, 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работы кружков, секций в ДК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Проведение спортивных мероприятий (хоккей с шайбой,  шашки, шахматы, волейбол, футбол)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Методист по спорту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пожилых людей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октябрь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 xml:space="preserve">Директор КДЦ, 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Декада инвалидов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декабрь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Директор КДЦ, специалист по соц. работе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Рождество, старый новый год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январь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разгрома фашистских вой</w:t>
            </w:r>
            <w:proofErr w:type="gramStart"/>
            <w:r w:rsidRPr="008F12F0">
              <w:t>ск в Ст</w:t>
            </w:r>
            <w:proofErr w:type="gramEnd"/>
            <w:r w:rsidRPr="008F12F0">
              <w:t>алинградской битве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святого Валентина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защитников отечества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зимних видов спорта в России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Масленица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Февраль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Международный женский день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Март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юмора и смеха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космонавтики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Акция «Весенняя неделя добра»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Конкурс «Чистый двор»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0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Акция памяти</w:t>
            </w:r>
            <w:r>
              <w:t>. О</w:t>
            </w:r>
            <w:r w:rsidRPr="008F12F0">
              <w:t>благораживание мест захоронения участников ВОВ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День </w:t>
            </w:r>
            <w:r>
              <w:t>П</w:t>
            </w:r>
            <w:r w:rsidRPr="008F12F0">
              <w:t>обеды</w:t>
            </w:r>
            <w:r>
              <w:t>. Ми</w:t>
            </w:r>
            <w:r w:rsidRPr="008F12F0">
              <w:t>тинг</w:t>
            </w:r>
            <w:r>
              <w:t>. Концерт.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Акция Георгиевская ленточка</w:t>
            </w:r>
            <w:r>
              <w:t>.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Акция «Сигарету на конфету»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май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защиты детей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независимости России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Акция «День отца»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памяти и скорби Свеча памяти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молодежи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Организация летнего отдыха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июнь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 xml:space="preserve">Праздник </w:t>
            </w:r>
            <w:r w:rsidRPr="008F12F0">
              <w:t>Иван</w:t>
            </w:r>
            <w:r>
              <w:t>а</w:t>
            </w:r>
            <w:proofErr w:type="gramStart"/>
            <w:r>
              <w:t xml:space="preserve"> </w:t>
            </w:r>
            <w:r w:rsidRPr="008F12F0">
              <w:t xml:space="preserve"> </w:t>
            </w:r>
            <w:r>
              <w:t>К</w:t>
            </w:r>
            <w:proofErr w:type="gramEnd"/>
            <w:r w:rsidRPr="008F12F0">
              <w:t>упало</w:t>
            </w:r>
          </w:p>
          <w:p w:rsidR="006A4455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семьи любви и верности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>День села.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Июль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государственного флага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физкультурника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Август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>
              <w:t>Участие в проведении торжественных линеек, посвященных Дню знаний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солидарности борьбы с терроризмом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матери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День призывника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Ноябрь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  <w:r>
              <w:t>7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Всемирный день борьбы</w:t>
            </w:r>
            <w:r>
              <w:t xml:space="preserve"> </w:t>
            </w:r>
            <w:r w:rsidRPr="008F12F0">
              <w:t xml:space="preserve"> со</w:t>
            </w:r>
            <w:r>
              <w:t xml:space="preserve"> </w:t>
            </w:r>
            <w:r w:rsidRPr="008F12F0">
              <w:t>С</w:t>
            </w:r>
            <w:r>
              <w:t>ПИДом.</w:t>
            </w:r>
            <w:r w:rsidRPr="008F12F0">
              <w:t xml:space="preserve"> 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 xml:space="preserve">День </w:t>
            </w:r>
            <w:r>
              <w:t>К</w:t>
            </w:r>
            <w:r w:rsidRPr="008F12F0">
              <w:t>онституции</w:t>
            </w:r>
            <w:r>
              <w:t>.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Новогодний бал маскарад</w:t>
            </w:r>
            <w:r>
              <w:t>.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декабрь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Директор КДЦ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rPr>
                <w:rStyle w:val="ac"/>
              </w:rPr>
              <w:t>7. Правоохранительная деятельность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455" w:rsidRPr="008F12F0" w:rsidRDefault="006A4455" w:rsidP="00167029">
            <w:r w:rsidRPr="008F12F0">
              <w:t>Глава сельсовета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c"/>
              </w:rPr>
              <w:t>8. Финансово-экономическая деятельность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Формирование и утверждение бюджета на  год, разработка и утверждение муниципальных программ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3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Подготовка отчета и отчет об исполнении бюджета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Предоставление отчетности по мобилизации налоговых и неналоговых доходов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ежеквартально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Подготовка информации и отчетов по запросам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6A4455" w:rsidRPr="008F12F0" w:rsidTr="00167029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  <w:ind w:left="123"/>
            </w:pPr>
            <w:r w:rsidRPr="008F12F0">
              <w:t>Разработка прогноза социально-экономического развития поселения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2 квартал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455" w:rsidRPr="008F12F0" w:rsidRDefault="006A4455" w:rsidP="00167029">
            <w:pPr>
              <w:pStyle w:val="ab"/>
              <w:spacing w:before="0" w:beforeAutospacing="0" w:after="0" w:afterAutospacing="0"/>
            </w:pPr>
            <w:r w:rsidRPr="008F12F0">
              <w:t>Специалисты администрации.</w:t>
            </w:r>
          </w:p>
        </w:tc>
      </w:tr>
    </w:tbl>
    <w:p w:rsidR="006A4455" w:rsidRPr="008F12F0" w:rsidRDefault="006A4455" w:rsidP="006A4455"/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251A">
        <w:rPr>
          <w:rFonts w:ascii="Times New Roman" w:hAnsi="Times New Roman"/>
          <w:sz w:val="28"/>
          <w:szCs w:val="28"/>
        </w:rPr>
        <w:lastRenderedPageBreak/>
        <w:t>АДМИНИСТРАЦИЯ  МЕТЕЛЕВСКОГО  СЕЛЬСОВЕТА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251A">
        <w:rPr>
          <w:rFonts w:ascii="Times New Roman" w:hAnsi="Times New Roman"/>
          <w:sz w:val="28"/>
          <w:szCs w:val="28"/>
        </w:rPr>
        <w:t>КУПИНСКОГО  РАЙОНА НОВОСИБИРСКОЙ  ОБЛАСТИ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251A">
        <w:rPr>
          <w:rFonts w:ascii="Times New Roman" w:hAnsi="Times New Roman"/>
          <w:sz w:val="28"/>
          <w:szCs w:val="28"/>
        </w:rPr>
        <w:t>П</w:t>
      </w:r>
      <w:proofErr w:type="gramEnd"/>
      <w:r w:rsidRPr="0043251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251A">
        <w:rPr>
          <w:rFonts w:ascii="Times New Roman" w:hAnsi="Times New Roman"/>
          <w:sz w:val="28"/>
          <w:szCs w:val="28"/>
        </w:rPr>
        <w:t>20.01.2023</w:t>
      </w:r>
      <w:r w:rsidRPr="0043251A">
        <w:rPr>
          <w:rFonts w:ascii="Times New Roman" w:hAnsi="Times New Roman"/>
          <w:sz w:val="28"/>
          <w:szCs w:val="28"/>
        </w:rPr>
        <w:tab/>
      </w:r>
      <w:r w:rsidRPr="0043251A">
        <w:rPr>
          <w:rFonts w:ascii="Times New Roman" w:hAnsi="Times New Roman"/>
          <w:sz w:val="28"/>
          <w:szCs w:val="28"/>
        </w:rPr>
        <w:tab/>
      </w:r>
      <w:r w:rsidRPr="0043251A">
        <w:rPr>
          <w:rFonts w:ascii="Times New Roman" w:hAnsi="Times New Roman"/>
          <w:sz w:val="28"/>
          <w:szCs w:val="28"/>
        </w:rPr>
        <w:tab/>
      </w:r>
      <w:r w:rsidRPr="004325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Метелево                      </w:t>
      </w:r>
      <w:r w:rsidRPr="0043251A">
        <w:rPr>
          <w:rFonts w:ascii="Times New Roman" w:hAnsi="Times New Roman"/>
          <w:sz w:val="28"/>
          <w:szCs w:val="28"/>
        </w:rPr>
        <w:tab/>
        <w:t xml:space="preserve">            № 3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51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3251A">
        <w:rPr>
          <w:rFonts w:ascii="Times New Roman" w:hAnsi="Times New Roman"/>
          <w:b/>
          <w:color w:val="000000"/>
          <w:sz w:val="28"/>
          <w:szCs w:val="28"/>
        </w:rPr>
        <w:t>перечня объектов, в отношении которых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251A">
        <w:rPr>
          <w:rFonts w:ascii="Times New Roman" w:hAnsi="Times New Roman"/>
          <w:b/>
          <w:color w:val="000000"/>
          <w:sz w:val="28"/>
          <w:szCs w:val="28"/>
        </w:rPr>
        <w:t>планируется заключение концессионного соглашения</w:t>
      </w:r>
    </w:p>
    <w:p w:rsidR="006A4455" w:rsidRPr="0043251A" w:rsidRDefault="006A4455" w:rsidP="006A445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A4455" w:rsidRPr="0043251A" w:rsidRDefault="006A4455" w:rsidP="006A4455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 w:rsidRPr="0043251A">
        <w:rPr>
          <w:sz w:val="28"/>
          <w:szCs w:val="28"/>
        </w:rPr>
        <w:t xml:space="preserve">В </w:t>
      </w:r>
      <w:proofErr w:type="spellStart"/>
      <w:r w:rsidRPr="0043251A">
        <w:rPr>
          <w:sz w:val="28"/>
          <w:szCs w:val="28"/>
        </w:rPr>
        <w:t>соответствии</w:t>
      </w:r>
      <w:proofErr w:type="spellEnd"/>
      <w:r w:rsidRPr="0043251A">
        <w:rPr>
          <w:sz w:val="28"/>
          <w:szCs w:val="28"/>
        </w:rPr>
        <w:t xml:space="preserve"> с </w:t>
      </w:r>
      <w:proofErr w:type="spellStart"/>
      <w:r w:rsidRPr="0043251A">
        <w:rPr>
          <w:sz w:val="28"/>
          <w:szCs w:val="28"/>
        </w:rPr>
        <w:t>Федеральным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законом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от</w:t>
      </w:r>
      <w:proofErr w:type="spellEnd"/>
      <w:r w:rsidRPr="0043251A">
        <w:rPr>
          <w:sz w:val="28"/>
          <w:szCs w:val="28"/>
        </w:rPr>
        <w:t xml:space="preserve"> 06.10.200</w:t>
      </w:r>
      <w:r w:rsidRPr="0043251A">
        <w:rPr>
          <w:sz w:val="28"/>
          <w:szCs w:val="28"/>
          <w:lang w:val="ru-RU"/>
        </w:rPr>
        <w:t>3</w:t>
      </w:r>
      <w:r w:rsidRPr="0043251A">
        <w:rPr>
          <w:sz w:val="28"/>
          <w:szCs w:val="28"/>
        </w:rPr>
        <w:t xml:space="preserve"> №</w:t>
      </w:r>
      <w:r w:rsidRPr="0043251A">
        <w:rPr>
          <w:sz w:val="28"/>
          <w:szCs w:val="28"/>
          <w:lang w:val="ru-RU"/>
        </w:rPr>
        <w:t xml:space="preserve">  </w:t>
      </w:r>
      <w:r w:rsidRPr="0043251A">
        <w:rPr>
          <w:sz w:val="28"/>
          <w:szCs w:val="28"/>
        </w:rPr>
        <w:t xml:space="preserve">131-ФЗ </w:t>
      </w:r>
      <w:r w:rsidRPr="0043251A">
        <w:rPr>
          <w:sz w:val="28"/>
          <w:szCs w:val="28"/>
          <w:lang w:val="ru-RU"/>
        </w:rPr>
        <w:t>«</w:t>
      </w:r>
      <w:proofErr w:type="spellStart"/>
      <w:r w:rsidRPr="0043251A">
        <w:rPr>
          <w:sz w:val="28"/>
          <w:szCs w:val="28"/>
        </w:rPr>
        <w:t>Об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общих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принципах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организации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местного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самоуправления</w:t>
      </w:r>
      <w:proofErr w:type="spellEnd"/>
      <w:r w:rsidRPr="0043251A">
        <w:rPr>
          <w:sz w:val="28"/>
          <w:szCs w:val="28"/>
        </w:rPr>
        <w:t xml:space="preserve"> в </w:t>
      </w:r>
      <w:proofErr w:type="spellStart"/>
      <w:r w:rsidRPr="0043251A">
        <w:rPr>
          <w:sz w:val="28"/>
          <w:szCs w:val="28"/>
        </w:rPr>
        <w:t>Российской</w:t>
      </w:r>
      <w:proofErr w:type="spellEnd"/>
      <w:r w:rsidRPr="0043251A">
        <w:rPr>
          <w:sz w:val="28"/>
          <w:szCs w:val="28"/>
          <w:lang w:val="ru-RU"/>
        </w:rPr>
        <w:t xml:space="preserve"> </w:t>
      </w:r>
      <w:proofErr w:type="spellStart"/>
      <w:r w:rsidRPr="0043251A">
        <w:rPr>
          <w:sz w:val="28"/>
          <w:szCs w:val="28"/>
        </w:rPr>
        <w:t>Федерации</w:t>
      </w:r>
      <w:proofErr w:type="spellEnd"/>
      <w:r w:rsidRPr="0043251A">
        <w:rPr>
          <w:sz w:val="28"/>
          <w:szCs w:val="28"/>
          <w:lang w:val="ru-RU"/>
        </w:rPr>
        <w:t>»,</w:t>
      </w:r>
      <w:r w:rsidRPr="0043251A">
        <w:rPr>
          <w:color w:val="000000"/>
          <w:sz w:val="28"/>
          <w:szCs w:val="28"/>
          <w:lang w:val="ru-RU"/>
        </w:rPr>
        <w:t xml:space="preserve"> Федеральным законом от 21.07.2005 №</w:t>
      </w:r>
      <w:r w:rsidRPr="0043251A">
        <w:rPr>
          <w:color w:val="000000"/>
          <w:sz w:val="28"/>
          <w:szCs w:val="28"/>
          <w:lang w:val="en-US"/>
        </w:rPr>
        <w:t> </w:t>
      </w:r>
      <w:r w:rsidRPr="0043251A">
        <w:rPr>
          <w:color w:val="000000"/>
          <w:sz w:val="28"/>
          <w:szCs w:val="28"/>
          <w:lang w:val="ru-RU"/>
        </w:rPr>
        <w:t>115-ФЗ «О</w:t>
      </w:r>
      <w:r w:rsidRPr="0043251A">
        <w:rPr>
          <w:color w:val="000000"/>
          <w:sz w:val="28"/>
          <w:szCs w:val="28"/>
          <w:lang w:val="en-US"/>
        </w:rPr>
        <w:t> </w:t>
      </w:r>
      <w:r w:rsidRPr="0043251A">
        <w:rPr>
          <w:color w:val="000000"/>
          <w:sz w:val="28"/>
          <w:szCs w:val="28"/>
          <w:lang w:val="ru-RU"/>
        </w:rPr>
        <w:t xml:space="preserve">концессионных соглашениях», </w:t>
      </w:r>
      <w:proofErr w:type="spellStart"/>
      <w:r w:rsidRPr="0043251A">
        <w:rPr>
          <w:color w:val="000000"/>
          <w:sz w:val="28"/>
          <w:szCs w:val="28"/>
        </w:rPr>
        <w:t>Федеральн</w:t>
      </w:r>
      <w:r w:rsidRPr="0043251A">
        <w:rPr>
          <w:color w:val="000000"/>
          <w:sz w:val="28"/>
          <w:szCs w:val="28"/>
          <w:lang w:val="ru-RU"/>
        </w:rPr>
        <w:t>ым</w:t>
      </w:r>
      <w:proofErr w:type="spellEnd"/>
      <w:r w:rsidRPr="004325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3251A">
        <w:rPr>
          <w:color w:val="000000"/>
          <w:sz w:val="28"/>
          <w:szCs w:val="28"/>
        </w:rPr>
        <w:t>закон</w:t>
      </w:r>
      <w:proofErr w:type="spellEnd"/>
      <w:r w:rsidRPr="0043251A">
        <w:rPr>
          <w:color w:val="000000"/>
          <w:sz w:val="28"/>
          <w:szCs w:val="28"/>
          <w:lang w:val="ru-RU"/>
        </w:rPr>
        <w:t xml:space="preserve">ом </w:t>
      </w:r>
      <w:proofErr w:type="spellStart"/>
      <w:r w:rsidRPr="0043251A">
        <w:rPr>
          <w:color w:val="000000"/>
          <w:sz w:val="28"/>
          <w:szCs w:val="28"/>
        </w:rPr>
        <w:t>от</w:t>
      </w:r>
      <w:proofErr w:type="spellEnd"/>
      <w:r w:rsidRPr="0043251A">
        <w:rPr>
          <w:color w:val="000000"/>
          <w:sz w:val="28"/>
          <w:szCs w:val="28"/>
        </w:rPr>
        <w:t xml:space="preserve"> 26.07.2006 г. № 135-ФЗ   «О </w:t>
      </w:r>
      <w:proofErr w:type="spellStart"/>
      <w:r w:rsidRPr="0043251A">
        <w:rPr>
          <w:color w:val="000000"/>
          <w:sz w:val="28"/>
          <w:szCs w:val="28"/>
        </w:rPr>
        <w:t>защите</w:t>
      </w:r>
      <w:proofErr w:type="spellEnd"/>
      <w:r w:rsidRPr="0043251A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43251A">
        <w:rPr>
          <w:color w:val="000000"/>
          <w:sz w:val="28"/>
          <w:szCs w:val="28"/>
        </w:rPr>
        <w:t>конкуренции</w:t>
      </w:r>
      <w:proofErr w:type="spellEnd"/>
      <w:r w:rsidRPr="0043251A">
        <w:rPr>
          <w:color w:val="000000"/>
          <w:sz w:val="28"/>
          <w:szCs w:val="28"/>
        </w:rPr>
        <w:t>»</w:t>
      </w:r>
      <w:r w:rsidRPr="0043251A">
        <w:rPr>
          <w:color w:val="000000"/>
          <w:sz w:val="28"/>
          <w:szCs w:val="28"/>
          <w:lang w:val="ru-RU"/>
        </w:rPr>
        <w:t xml:space="preserve">, </w:t>
      </w:r>
      <w:r w:rsidRPr="0043251A">
        <w:rPr>
          <w:color w:val="000000"/>
          <w:sz w:val="28"/>
          <w:szCs w:val="28"/>
        </w:rPr>
        <w:t xml:space="preserve"> </w:t>
      </w:r>
      <w:proofErr w:type="spellStart"/>
      <w:r w:rsidRPr="0043251A">
        <w:rPr>
          <w:color w:val="000000"/>
          <w:sz w:val="28"/>
          <w:szCs w:val="28"/>
        </w:rPr>
        <w:t>Федеральн</w:t>
      </w:r>
      <w:r w:rsidRPr="0043251A">
        <w:rPr>
          <w:color w:val="000000"/>
          <w:sz w:val="28"/>
          <w:szCs w:val="28"/>
          <w:lang w:val="ru-RU"/>
        </w:rPr>
        <w:t>ым</w:t>
      </w:r>
      <w:proofErr w:type="spellEnd"/>
      <w:r w:rsidRPr="004325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3251A">
        <w:rPr>
          <w:color w:val="000000"/>
          <w:sz w:val="28"/>
          <w:szCs w:val="28"/>
        </w:rPr>
        <w:t>закон</w:t>
      </w:r>
      <w:proofErr w:type="spellEnd"/>
      <w:r w:rsidRPr="0043251A">
        <w:rPr>
          <w:color w:val="000000"/>
          <w:sz w:val="28"/>
          <w:szCs w:val="28"/>
          <w:lang w:val="ru-RU"/>
        </w:rPr>
        <w:t>ом</w:t>
      </w:r>
      <w:r w:rsidRPr="0043251A">
        <w:rPr>
          <w:color w:val="000000"/>
          <w:sz w:val="28"/>
          <w:szCs w:val="28"/>
        </w:rPr>
        <w:t xml:space="preserve">  </w:t>
      </w:r>
      <w:proofErr w:type="spellStart"/>
      <w:r w:rsidRPr="0043251A">
        <w:rPr>
          <w:color w:val="000000"/>
          <w:sz w:val="28"/>
          <w:szCs w:val="28"/>
        </w:rPr>
        <w:t>от</w:t>
      </w:r>
      <w:proofErr w:type="spellEnd"/>
      <w:r w:rsidRPr="0043251A">
        <w:rPr>
          <w:color w:val="000000"/>
          <w:sz w:val="28"/>
          <w:szCs w:val="28"/>
        </w:rPr>
        <w:t xml:space="preserve"> 07.12.2011 г.  № 416</w:t>
      </w:r>
      <w:r w:rsidRPr="0043251A">
        <w:rPr>
          <w:color w:val="000000"/>
          <w:sz w:val="28"/>
          <w:szCs w:val="28"/>
          <w:lang w:val="ru-RU"/>
        </w:rPr>
        <w:t xml:space="preserve">-ФЗ </w:t>
      </w:r>
      <w:r w:rsidRPr="0043251A">
        <w:rPr>
          <w:color w:val="000000"/>
          <w:sz w:val="28"/>
          <w:szCs w:val="28"/>
        </w:rPr>
        <w:t xml:space="preserve">«О </w:t>
      </w:r>
      <w:proofErr w:type="spellStart"/>
      <w:r w:rsidRPr="0043251A">
        <w:rPr>
          <w:color w:val="000000"/>
          <w:sz w:val="28"/>
          <w:szCs w:val="28"/>
        </w:rPr>
        <w:t>водоснабжении</w:t>
      </w:r>
      <w:proofErr w:type="spellEnd"/>
      <w:r w:rsidRPr="0043251A">
        <w:rPr>
          <w:color w:val="000000"/>
          <w:sz w:val="28"/>
          <w:szCs w:val="28"/>
        </w:rPr>
        <w:t xml:space="preserve"> и </w:t>
      </w:r>
      <w:proofErr w:type="spellStart"/>
      <w:r w:rsidRPr="0043251A">
        <w:rPr>
          <w:color w:val="000000"/>
          <w:sz w:val="28"/>
          <w:szCs w:val="28"/>
        </w:rPr>
        <w:t>водоотведении</w:t>
      </w:r>
      <w:proofErr w:type="spellEnd"/>
      <w:r w:rsidRPr="0043251A">
        <w:rPr>
          <w:color w:val="000000"/>
          <w:sz w:val="28"/>
          <w:szCs w:val="28"/>
        </w:rPr>
        <w:t>»</w:t>
      </w:r>
      <w:r w:rsidRPr="0043251A">
        <w:rPr>
          <w:color w:val="000000"/>
          <w:sz w:val="28"/>
          <w:szCs w:val="28"/>
          <w:lang w:val="ru-RU"/>
        </w:rPr>
        <w:t>,</w:t>
      </w:r>
      <w:r w:rsidRPr="0043251A">
        <w:rPr>
          <w:color w:val="000000"/>
          <w:sz w:val="28"/>
          <w:szCs w:val="28"/>
        </w:rPr>
        <w:t xml:space="preserve"> </w:t>
      </w:r>
      <w:proofErr w:type="spellStart"/>
      <w:r w:rsidRPr="0043251A">
        <w:rPr>
          <w:sz w:val="28"/>
          <w:szCs w:val="28"/>
        </w:rPr>
        <w:t>руководствуясь</w:t>
      </w:r>
      <w:proofErr w:type="spellEnd"/>
      <w:r w:rsidRPr="0043251A">
        <w:rPr>
          <w:sz w:val="28"/>
          <w:szCs w:val="28"/>
          <w:lang w:val="ru-RU"/>
        </w:rPr>
        <w:t xml:space="preserve">  </w:t>
      </w:r>
      <w:proofErr w:type="spellStart"/>
      <w:r w:rsidRPr="0043251A">
        <w:rPr>
          <w:sz w:val="28"/>
          <w:szCs w:val="28"/>
        </w:rPr>
        <w:t>Уставом</w:t>
      </w:r>
      <w:proofErr w:type="spellEnd"/>
      <w:r w:rsidRPr="0043251A">
        <w:rPr>
          <w:sz w:val="28"/>
          <w:szCs w:val="28"/>
          <w:lang w:val="ru-RU"/>
        </w:rPr>
        <w:t xml:space="preserve"> Метелевского сельсовета Купинского района Новосибирской области </w:t>
      </w:r>
      <w:r w:rsidRPr="0043251A">
        <w:rPr>
          <w:sz w:val="28"/>
          <w:szCs w:val="28"/>
        </w:rPr>
        <w:t xml:space="preserve"> </w:t>
      </w:r>
      <w:r w:rsidRPr="0043251A">
        <w:rPr>
          <w:sz w:val="28"/>
          <w:szCs w:val="28"/>
          <w:lang w:val="ru-RU"/>
        </w:rPr>
        <w:t>администрация Метелевского сельсовета</w:t>
      </w:r>
    </w:p>
    <w:p w:rsidR="006A4455" w:rsidRPr="0043251A" w:rsidRDefault="006A4455" w:rsidP="006A4455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 w:rsidRPr="0043251A">
        <w:rPr>
          <w:sz w:val="28"/>
          <w:szCs w:val="28"/>
          <w:lang w:val="ru-RU"/>
        </w:rPr>
        <w:t xml:space="preserve"> </w:t>
      </w:r>
      <w:proofErr w:type="gramStart"/>
      <w:r w:rsidRPr="0043251A">
        <w:rPr>
          <w:sz w:val="28"/>
          <w:szCs w:val="28"/>
          <w:lang w:val="ru-RU"/>
        </w:rPr>
        <w:t>П</w:t>
      </w:r>
      <w:proofErr w:type="gramEnd"/>
      <w:r w:rsidRPr="0043251A">
        <w:rPr>
          <w:sz w:val="28"/>
          <w:szCs w:val="28"/>
          <w:lang w:val="ru-RU"/>
        </w:rPr>
        <w:t xml:space="preserve"> О С Т А Н О В Л Я Е Т:</w:t>
      </w:r>
    </w:p>
    <w:p w:rsidR="006A4455" w:rsidRPr="0043251A" w:rsidRDefault="006A4455" w:rsidP="006A4455">
      <w:pPr>
        <w:pStyle w:val="1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43251A">
        <w:rPr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6A4455" w:rsidRPr="0043251A" w:rsidRDefault="006A4455" w:rsidP="006A4455">
      <w:pPr>
        <w:pStyle w:val="1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proofErr w:type="gramStart"/>
      <w:r w:rsidRPr="0043251A">
        <w:rPr>
          <w:sz w:val="28"/>
          <w:szCs w:val="28"/>
        </w:rPr>
        <w:t>Контроль за</w:t>
      </w:r>
      <w:proofErr w:type="gramEnd"/>
      <w:r w:rsidRPr="004325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4455" w:rsidRPr="0043251A" w:rsidRDefault="006A4455" w:rsidP="006A4455">
      <w:pPr>
        <w:ind w:firstLine="567"/>
        <w:jc w:val="both"/>
        <w:rPr>
          <w:sz w:val="28"/>
          <w:szCs w:val="28"/>
        </w:rPr>
      </w:pPr>
      <w:r w:rsidRPr="0043251A"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6A4455" w:rsidRPr="0043251A" w:rsidRDefault="006A4455" w:rsidP="006A4455">
      <w:pPr>
        <w:ind w:firstLine="567"/>
        <w:jc w:val="both"/>
        <w:rPr>
          <w:sz w:val="28"/>
          <w:szCs w:val="28"/>
        </w:rPr>
      </w:pPr>
    </w:p>
    <w:p w:rsidR="006A4455" w:rsidRPr="0043251A" w:rsidRDefault="006A4455" w:rsidP="006A4455">
      <w:pPr>
        <w:ind w:firstLine="567"/>
        <w:jc w:val="both"/>
        <w:rPr>
          <w:sz w:val="28"/>
          <w:szCs w:val="28"/>
        </w:rPr>
      </w:pPr>
    </w:p>
    <w:p w:rsidR="006A4455" w:rsidRPr="00470442" w:rsidRDefault="006A4455" w:rsidP="006A4455">
      <w:pPr>
        <w:pStyle w:val="a3"/>
        <w:rPr>
          <w:rFonts w:ascii="Times New Roman" w:hAnsi="Times New Roman"/>
          <w:sz w:val="28"/>
          <w:szCs w:val="28"/>
        </w:rPr>
      </w:pPr>
      <w:r w:rsidRPr="00470442">
        <w:rPr>
          <w:rFonts w:ascii="Times New Roman" w:hAnsi="Times New Roman"/>
          <w:sz w:val="28"/>
          <w:szCs w:val="28"/>
        </w:rPr>
        <w:t>Глава Метелевского сельсовета</w:t>
      </w:r>
    </w:p>
    <w:p w:rsidR="006A4455" w:rsidRPr="00470442" w:rsidRDefault="006A4455" w:rsidP="006A4455">
      <w:pPr>
        <w:pStyle w:val="a3"/>
        <w:rPr>
          <w:rFonts w:ascii="Times New Roman" w:hAnsi="Times New Roman"/>
          <w:sz w:val="28"/>
          <w:szCs w:val="28"/>
        </w:rPr>
      </w:pPr>
      <w:r w:rsidRPr="00470442">
        <w:rPr>
          <w:rFonts w:ascii="Times New Roman" w:hAnsi="Times New Roman"/>
          <w:sz w:val="28"/>
          <w:szCs w:val="28"/>
        </w:rPr>
        <w:t>Купинского района</w:t>
      </w:r>
    </w:p>
    <w:p w:rsidR="006A4455" w:rsidRDefault="006A4455" w:rsidP="006A4455">
      <w:pPr>
        <w:pStyle w:val="a3"/>
      </w:pPr>
      <w:r w:rsidRPr="0047044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470442">
        <w:rPr>
          <w:rFonts w:ascii="Times New Roman" w:hAnsi="Times New Roman"/>
          <w:sz w:val="28"/>
          <w:szCs w:val="28"/>
        </w:rPr>
        <w:tab/>
      </w:r>
      <w:r w:rsidRPr="00470442">
        <w:rPr>
          <w:rFonts w:ascii="Times New Roman" w:hAnsi="Times New Roman"/>
          <w:sz w:val="28"/>
          <w:szCs w:val="28"/>
        </w:rPr>
        <w:tab/>
      </w:r>
      <w:r w:rsidRPr="004704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470442">
        <w:rPr>
          <w:rFonts w:ascii="Times New Roman" w:hAnsi="Times New Roman"/>
          <w:sz w:val="28"/>
          <w:szCs w:val="28"/>
        </w:rPr>
        <w:tab/>
      </w:r>
      <w:r w:rsidRPr="00470442">
        <w:rPr>
          <w:rFonts w:ascii="Times New Roman" w:hAnsi="Times New Roman"/>
          <w:sz w:val="28"/>
          <w:szCs w:val="28"/>
        </w:rPr>
        <w:tab/>
        <w:t>А.А. Слепцов</w:t>
      </w:r>
      <w:r w:rsidRPr="00470442">
        <w:rPr>
          <w:rFonts w:ascii="Times New Roman" w:hAnsi="Times New Roman"/>
          <w:sz w:val="28"/>
          <w:szCs w:val="28"/>
        </w:rPr>
        <w:tab/>
      </w:r>
      <w:r w:rsidRPr="0043251A">
        <w:tab/>
        <w:t xml:space="preserve">   </w:t>
      </w: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Pr="0043251A" w:rsidRDefault="006A4455" w:rsidP="006A4455">
      <w:pPr>
        <w:jc w:val="both"/>
        <w:rPr>
          <w:sz w:val="28"/>
          <w:szCs w:val="28"/>
        </w:rPr>
      </w:pPr>
    </w:p>
    <w:p w:rsidR="006A4455" w:rsidRPr="0043251A" w:rsidRDefault="006A4455" w:rsidP="006A4455">
      <w:pPr>
        <w:rPr>
          <w:sz w:val="28"/>
          <w:szCs w:val="28"/>
        </w:rPr>
      </w:pPr>
    </w:p>
    <w:p w:rsidR="006A4455" w:rsidRPr="0043251A" w:rsidRDefault="006A4455" w:rsidP="006A4455">
      <w:pPr>
        <w:rPr>
          <w:sz w:val="28"/>
          <w:szCs w:val="28"/>
        </w:rPr>
      </w:pPr>
      <w:r w:rsidRPr="0043251A">
        <w:rPr>
          <w:sz w:val="28"/>
          <w:szCs w:val="28"/>
        </w:rPr>
        <w:sym w:font="Wingdings" w:char="F028"/>
      </w:r>
      <w:r w:rsidRPr="0043251A">
        <w:rPr>
          <w:sz w:val="28"/>
          <w:szCs w:val="28"/>
        </w:rPr>
        <w:t>8 (383-58) 46-223</w:t>
      </w: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Default="006A4455" w:rsidP="006A4455">
      <w:pPr>
        <w:jc w:val="both"/>
        <w:rPr>
          <w:sz w:val="28"/>
          <w:szCs w:val="28"/>
        </w:rPr>
      </w:pPr>
    </w:p>
    <w:p w:rsidR="006A4455" w:rsidRPr="0043251A" w:rsidRDefault="006A4455" w:rsidP="006A4455">
      <w:pPr>
        <w:jc w:val="both"/>
        <w:rPr>
          <w:sz w:val="28"/>
          <w:szCs w:val="28"/>
        </w:rPr>
      </w:pPr>
      <w:bookmarkStart w:id="0" w:name="_GoBack"/>
      <w:bookmarkEnd w:id="0"/>
    </w:p>
    <w:p w:rsidR="006A4455" w:rsidRPr="0043251A" w:rsidRDefault="006A4455" w:rsidP="006A445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251A">
        <w:rPr>
          <w:rFonts w:ascii="Times New Roman" w:hAnsi="Times New Roman"/>
          <w:sz w:val="24"/>
          <w:szCs w:val="24"/>
        </w:rPr>
        <w:t>Приложение № 1</w:t>
      </w:r>
    </w:p>
    <w:p w:rsidR="006A4455" w:rsidRPr="0043251A" w:rsidRDefault="006A4455" w:rsidP="006A445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251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A4455" w:rsidRPr="0043251A" w:rsidRDefault="006A4455" w:rsidP="006A445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251A">
        <w:rPr>
          <w:rFonts w:ascii="Times New Roman" w:hAnsi="Times New Roman"/>
          <w:sz w:val="24"/>
          <w:szCs w:val="24"/>
        </w:rPr>
        <w:t xml:space="preserve">№ 3 от 20.01.2023 </w:t>
      </w:r>
    </w:p>
    <w:p w:rsidR="006A4455" w:rsidRPr="0043251A" w:rsidRDefault="006A4455" w:rsidP="006A4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251A">
        <w:rPr>
          <w:rFonts w:ascii="Times New Roman" w:hAnsi="Times New Roman" w:cs="Times New Roman"/>
          <w:sz w:val="28"/>
          <w:szCs w:val="28"/>
        </w:rPr>
        <w:t>ПЕРЕЧЕНЬ</w:t>
      </w:r>
    </w:p>
    <w:p w:rsidR="006A4455" w:rsidRPr="0043251A" w:rsidRDefault="006A4455" w:rsidP="006A4455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1A">
        <w:rPr>
          <w:rFonts w:ascii="Times New Roman" w:hAnsi="Times New Roman" w:cs="Times New Roman"/>
          <w:b w:val="0"/>
          <w:color w:val="000000"/>
          <w:sz w:val="28"/>
          <w:szCs w:val="28"/>
        </w:rPr>
        <w:t>объектов, в отношении которых</w:t>
      </w:r>
    </w:p>
    <w:p w:rsidR="006A4455" w:rsidRPr="0043251A" w:rsidRDefault="006A4455" w:rsidP="006A4455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1A">
        <w:rPr>
          <w:rFonts w:ascii="Times New Roman" w:hAnsi="Times New Roman" w:cs="Times New Roman"/>
          <w:b w:val="0"/>
          <w:color w:val="000000"/>
          <w:sz w:val="28"/>
          <w:szCs w:val="28"/>
        </w:rPr>
        <w:t>планируется заключение концессионного соглашения</w:t>
      </w:r>
    </w:p>
    <w:p w:rsidR="006A4455" w:rsidRPr="0043251A" w:rsidRDefault="006A4455" w:rsidP="006A4455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7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44"/>
        <w:gridCol w:w="3404"/>
        <w:gridCol w:w="3121"/>
      </w:tblGrid>
      <w:tr w:rsidR="006A4455" w:rsidRPr="0043251A" w:rsidTr="00167029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№</w:t>
            </w:r>
          </w:p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proofErr w:type="gramStart"/>
            <w:r w:rsidRPr="0043251A">
              <w:rPr>
                <w:b/>
                <w:lang w:eastAsia="en-US"/>
              </w:rPr>
              <w:t>п</w:t>
            </w:r>
            <w:proofErr w:type="gramEnd"/>
            <w:r w:rsidRPr="0043251A">
              <w:rPr>
                <w:b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Адрес места нахождения 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Индивидуализирующие характеристики имущества</w:t>
            </w:r>
          </w:p>
        </w:tc>
      </w:tr>
      <w:tr w:rsidR="006A4455" w:rsidRPr="0043251A" w:rsidTr="00167029"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jc w:val="both"/>
              <w:rPr>
                <w:b/>
                <w:lang w:eastAsia="en-US"/>
              </w:rPr>
            </w:pPr>
            <w:r w:rsidRPr="0043251A">
              <w:rPr>
                <w:b/>
                <w:lang w:eastAsia="en-US"/>
              </w:rPr>
              <w:t>4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Теплотрасса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район,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етелево</w:t>
            </w:r>
            <w:proofErr w:type="spell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 1000 м, 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1989,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54:15:000000:845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котельной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район,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етелево</w:t>
            </w:r>
            <w:proofErr w:type="spell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113а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80,0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1974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54:15:024103:126      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Скважина № 33-9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район,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етелево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Глубина 1000 м.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 1985 г,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54:15:000000:843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Водопровод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район,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етелево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5000 м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 1989 г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54:15:000000:853    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Скважина № 33-19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лферовка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Глубина  1000 м,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1985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54:15:023801:90         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Водопровод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Новосибирская область, Купинский район </w:t>
            </w:r>
            <w:proofErr w:type="spell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лферовка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1500 м.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 1988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54:15:023801:89     </w:t>
            </w:r>
          </w:p>
        </w:tc>
      </w:tr>
      <w:tr w:rsidR="006A4455" w:rsidRPr="0043251A" w:rsidTr="00167029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Скважина № 08155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Новосибирская область, Купинский район, д.Митрофановка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Глубина 1000 м,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 в эксплуатацию  1986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54:15:024001:76         </w:t>
            </w:r>
          </w:p>
        </w:tc>
      </w:tr>
      <w:tr w:rsidR="006A4455" w:rsidRPr="0043251A" w:rsidTr="00167029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55" w:rsidRPr="0043251A" w:rsidRDefault="006A4455" w:rsidP="00167029">
            <w:pPr>
              <w:jc w:val="both"/>
              <w:rPr>
                <w:lang w:eastAsia="en-US"/>
              </w:rPr>
            </w:pPr>
            <w:r w:rsidRPr="0043251A"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Водопровод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Новосибирская область, Купинский район, д.Митрофановка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1000   м.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ввода в эксплуатацию  1987. </w:t>
            </w:r>
          </w:p>
          <w:p w:rsidR="006A4455" w:rsidRPr="0043251A" w:rsidRDefault="006A4455" w:rsidP="001670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A">
              <w:rPr>
                <w:rFonts w:ascii="Times New Roman" w:hAnsi="Times New Roman"/>
                <w:sz w:val="24"/>
                <w:szCs w:val="24"/>
                <w:lang w:eastAsia="en-US"/>
              </w:rPr>
              <w:t>54:15:024001:75</w:t>
            </w:r>
          </w:p>
        </w:tc>
      </w:tr>
    </w:tbl>
    <w:p w:rsidR="006A4455" w:rsidRPr="0043251A" w:rsidRDefault="006A4455" w:rsidP="006A4455">
      <w:pPr>
        <w:rPr>
          <w:sz w:val="28"/>
          <w:szCs w:val="28"/>
        </w:rPr>
      </w:pPr>
    </w:p>
    <w:p w:rsidR="006A4455" w:rsidRPr="0043251A" w:rsidRDefault="006A4455" w:rsidP="006A4455">
      <w:pPr>
        <w:rPr>
          <w:sz w:val="28"/>
          <w:szCs w:val="28"/>
        </w:rPr>
      </w:pPr>
    </w:p>
    <w:p w:rsidR="006A4455" w:rsidRDefault="006A4455"/>
    <w:sectPr w:rsidR="006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50" w:rsidRDefault="00AD6050" w:rsidP="006A4455">
      <w:r>
        <w:separator/>
      </w:r>
    </w:p>
  </w:endnote>
  <w:endnote w:type="continuationSeparator" w:id="0">
    <w:p w:rsidR="00AD6050" w:rsidRDefault="00AD6050" w:rsidP="006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50" w:rsidRDefault="00AD6050" w:rsidP="006A4455">
      <w:r>
        <w:separator/>
      </w:r>
    </w:p>
  </w:footnote>
  <w:footnote w:type="continuationSeparator" w:id="0">
    <w:p w:rsidR="00AD6050" w:rsidRDefault="00AD6050" w:rsidP="006A4455">
      <w:r>
        <w:continuationSeparator/>
      </w:r>
    </w:p>
  </w:footnote>
  <w:footnote w:id="1">
    <w:p w:rsidR="006A4455" w:rsidRPr="000A0510" w:rsidRDefault="006A4455" w:rsidP="006A4455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6A4455" w:rsidRPr="00367B04" w:rsidRDefault="006A445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4455" w:rsidRPr="00DC501E" w:rsidRDefault="006A4455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55"/>
    <w:rsid w:val="004E33D5"/>
    <w:rsid w:val="006A4455"/>
    <w:rsid w:val="00A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"/>
    <w:link w:val="a4"/>
    <w:uiPriority w:val="1"/>
    <w:qFormat/>
    <w:rsid w:val="006A44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1 Знак"/>
    <w:link w:val="a3"/>
    <w:uiPriority w:val="1"/>
    <w:locked/>
    <w:rsid w:val="006A4455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A445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A4455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unhideWhenUsed/>
    <w:rsid w:val="006A4455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A4455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4455"/>
    <w:rPr>
      <w:vertAlign w:val="superscript"/>
    </w:rPr>
  </w:style>
  <w:style w:type="table" w:styleId="aa">
    <w:name w:val="Table Grid"/>
    <w:basedOn w:val="a1"/>
    <w:uiPriority w:val="59"/>
    <w:rsid w:val="006A4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6A4455"/>
    <w:pPr>
      <w:spacing w:before="100" w:beforeAutospacing="1" w:after="100" w:afterAutospacing="1"/>
    </w:pPr>
  </w:style>
  <w:style w:type="character" w:styleId="ac">
    <w:name w:val="Strong"/>
    <w:basedOn w:val="a0"/>
    <w:qFormat/>
    <w:rsid w:val="006A4455"/>
    <w:rPr>
      <w:b/>
      <w:bCs/>
    </w:rPr>
  </w:style>
  <w:style w:type="character" w:styleId="ad">
    <w:name w:val="Emphasis"/>
    <w:basedOn w:val="a0"/>
    <w:qFormat/>
    <w:rsid w:val="006A4455"/>
    <w:rPr>
      <w:i/>
      <w:iCs/>
    </w:rPr>
  </w:style>
  <w:style w:type="paragraph" w:customStyle="1" w:styleId="style8">
    <w:name w:val="style8"/>
    <w:basedOn w:val="a"/>
    <w:rsid w:val="006A4455"/>
    <w:pPr>
      <w:spacing w:after="225"/>
    </w:pPr>
    <w:rPr>
      <w:color w:val="008000"/>
      <w:sz w:val="28"/>
      <w:szCs w:val="28"/>
    </w:rPr>
  </w:style>
  <w:style w:type="character" w:customStyle="1" w:styleId="71">
    <w:name w:val="стиль71"/>
    <w:basedOn w:val="a0"/>
    <w:rsid w:val="006A4455"/>
    <w:rPr>
      <w:sz w:val="20"/>
      <w:szCs w:val="20"/>
    </w:rPr>
  </w:style>
  <w:style w:type="paragraph" w:customStyle="1" w:styleId="1">
    <w:name w:val="Абзац списка1"/>
    <w:basedOn w:val="a"/>
    <w:rsid w:val="006A4455"/>
    <w:pPr>
      <w:ind w:left="720"/>
    </w:pPr>
  </w:style>
  <w:style w:type="paragraph" w:customStyle="1" w:styleId="ConsPlusNormal">
    <w:name w:val="ConsPlusNormal"/>
    <w:rsid w:val="006A4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4">
    <w:name w:val="FR4"/>
    <w:rsid w:val="006A445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6A445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"/>
    <w:link w:val="a4"/>
    <w:uiPriority w:val="1"/>
    <w:qFormat/>
    <w:rsid w:val="006A44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1 Знак"/>
    <w:link w:val="a3"/>
    <w:uiPriority w:val="1"/>
    <w:locked/>
    <w:rsid w:val="006A4455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A445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6A4455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unhideWhenUsed/>
    <w:rsid w:val="006A4455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A4455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4455"/>
    <w:rPr>
      <w:vertAlign w:val="superscript"/>
    </w:rPr>
  </w:style>
  <w:style w:type="table" w:styleId="aa">
    <w:name w:val="Table Grid"/>
    <w:basedOn w:val="a1"/>
    <w:uiPriority w:val="59"/>
    <w:rsid w:val="006A4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6A4455"/>
    <w:pPr>
      <w:spacing w:before="100" w:beforeAutospacing="1" w:after="100" w:afterAutospacing="1"/>
    </w:pPr>
  </w:style>
  <w:style w:type="character" w:styleId="ac">
    <w:name w:val="Strong"/>
    <w:basedOn w:val="a0"/>
    <w:qFormat/>
    <w:rsid w:val="006A4455"/>
    <w:rPr>
      <w:b/>
      <w:bCs/>
    </w:rPr>
  </w:style>
  <w:style w:type="character" w:styleId="ad">
    <w:name w:val="Emphasis"/>
    <w:basedOn w:val="a0"/>
    <w:qFormat/>
    <w:rsid w:val="006A4455"/>
    <w:rPr>
      <w:i/>
      <w:iCs/>
    </w:rPr>
  </w:style>
  <w:style w:type="paragraph" w:customStyle="1" w:styleId="style8">
    <w:name w:val="style8"/>
    <w:basedOn w:val="a"/>
    <w:rsid w:val="006A4455"/>
    <w:pPr>
      <w:spacing w:after="225"/>
    </w:pPr>
    <w:rPr>
      <w:color w:val="008000"/>
      <w:sz w:val="28"/>
      <w:szCs w:val="28"/>
    </w:rPr>
  </w:style>
  <w:style w:type="character" w:customStyle="1" w:styleId="71">
    <w:name w:val="стиль71"/>
    <w:basedOn w:val="a0"/>
    <w:rsid w:val="006A4455"/>
    <w:rPr>
      <w:sz w:val="20"/>
      <w:szCs w:val="20"/>
    </w:rPr>
  </w:style>
  <w:style w:type="paragraph" w:customStyle="1" w:styleId="1">
    <w:name w:val="Абзац списка1"/>
    <w:basedOn w:val="a"/>
    <w:rsid w:val="006A4455"/>
    <w:pPr>
      <w:ind w:left="720"/>
    </w:pPr>
  </w:style>
  <w:style w:type="paragraph" w:customStyle="1" w:styleId="ConsPlusNormal">
    <w:name w:val="ConsPlusNormal"/>
    <w:rsid w:val="006A4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4">
    <w:name w:val="FR4"/>
    <w:rsid w:val="006A445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6A445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2023-03-14T03:46:00Z</dcterms:created>
  <dcterms:modified xsi:type="dcterms:W3CDTF">2023-03-14T03:51:00Z</dcterms:modified>
</cp:coreProperties>
</file>