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A" w:rsidRPr="00D8649A" w:rsidRDefault="00D8649A" w:rsidP="00D8649A">
      <w:pPr>
        <w:jc w:val="center"/>
        <w:textAlignment w:val="baseline"/>
        <w:outlineLvl w:val="0"/>
        <w:rPr>
          <w:rFonts w:eastAsia="Times New Roman"/>
          <w:kern w:val="36"/>
          <w:sz w:val="28"/>
          <w:szCs w:val="28"/>
        </w:rPr>
      </w:pPr>
      <w:r w:rsidRPr="00765BCB">
        <w:rPr>
          <w:rFonts w:eastAsia="Times New Roman"/>
          <w:kern w:val="36"/>
          <w:sz w:val="28"/>
          <w:szCs w:val="28"/>
        </w:rPr>
        <w:t xml:space="preserve">Уведомление о проведении общественного обсуждения </w:t>
      </w:r>
    </w:p>
    <w:p w:rsidR="00D8649A" w:rsidRPr="00D8649A" w:rsidRDefault="00D8649A" w:rsidP="00D8649A">
      <w:pPr>
        <w:jc w:val="center"/>
        <w:textAlignment w:val="baseline"/>
        <w:outlineLvl w:val="0"/>
        <w:rPr>
          <w:rFonts w:eastAsia="Times New Roman"/>
          <w:kern w:val="36"/>
          <w:sz w:val="28"/>
          <w:szCs w:val="28"/>
        </w:rPr>
      </w:pPr>
      <w:r w:rsidRPr="00765BCB">
        <w:rPr>
          <w:rFonts w:eastAsia="Times New Roman"/>
          <w:sz w:val="28"/>
          <w:szCs w:val="28"/>
        </w:rPr>
        <w:t>актуализации</w:t>
      </w:r>
      <w:r w:rsidRPr="00765BCB">
        <w:rPr>
          <w:rFonts w:eastAsia="Times New Roman"/>
          <w:kern w:val="36"/>
          <w:sz w:val="28"/>
          <w:szCs w:val="28"/>
        </w:rPr>
        <w:t xml:space="preserve"> </w:t>
      </w:r>
      <w:r w:rsidRPr="002F4B54">
        <w:rPr>
          <w:rFonts w:eastAsia="Times New Roman"/>
          <w:kern w:val="36"/>
          <w:sz w:val="28"/>
          <w:szCs w:val="28"/>
        </w:rPr>
        <w:t xml:space="preserve"> </w:t>
      </w:r>
      <w:r w:rsidRPr="00765BCB">
        <w:rPr>
          <w:rFonts w:eastAsia="Times New Roman"/>
          <w:kern w:val="36"/>
          <w:sz w:val="28"/>
          <w:szCs w:val="28"/>
        </w:rPr>
        <w:t>форм проверочных листов</w:t>
      </w:r>
    </w:p>
    <w:p w:rsidR="00ED2701" w:rsidRPr="00ED2701" w:rsidRDefault="00ED2701" w:rsidP="00D8649A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eastAsia="Times New Roman"/>
          <w:sz w:val="28"/>
          <w:szCs w:val="28"/>
        </w:rPr>
      </w:pPr>
      <w:r w:rsidRPr="00ED2701">
        <w:rPr>
          <w:rFonts w:eastAsia="Times New Roman"/>
          <w:sz w:val="28"/>
          <w:szCs w:val="28"/>
        </w:rPr>
        <w:t>Уважаемые жители</w:t>
      </w:r>
      <w:r w:rsidR="00D8649A">
        <w:rPr>
          <w:rFonts w:eastAsia="Times New Roman"/>
          <w:sz w:val="28"/>
          <w:szCs w:val="28"/>
        </w:rPr>
        <w:t xml:space="preserve"> </w:t>
      </w:r>
      <w:r w:rsidR="00AC2CF9">
        <w:rPr>
          <w:rFonts w:eastAsia="Times New Roman"/>
          <w:sz w:val="28"/>
          <w:szCs w:val="28"/>
        </w:rPr>
        <w:t>Метелевского</w:t>
      </w:r>
      <w:r w:rsidR="00D8649A">
        <w:rPr>
          <w:rFonts w:eastAsia="Times New Roman"/>
          <w:sz w:val="28"/>
          <w:szCs w:val="28"/>
        </w:rPr>
        <w:t xml:space="preserve"> сельсовета!</w:t>
      </w:r>
    </w:p>
    <w:p w:rsidR="00ED2701" w:rsidRPr="002E6FB6" w:rsidRDefault="00ED2701" w:rsidP="00D8649A">
      <w:pPr>
        <w:shd w:val="clear" w:color="auto" w:fill="FFFFFF"/>
        <w:spacing w:before="100" w:beforeAutospacing="1" w:after="100" w:afterAutospacing="1"/>
        <w:ind w:firstLine="708"/>
        <w:jc w:val="both"/>
        <w:textAlignment w:val="baseline"/>
        <w:rPr>
          <w:rFonts w:eastAsia="Times New Roman"/>
        </w:rPr>
      </w:pPr>
      <w:r w:rsidRPr="002E6FB6">
        <w:rPr>
          <w:rFonts w:eastAsia="Times New Roman"/>
        </w:rPr>
        <w:t>В соответствии с Федеральным законом от 31.07.2020 № 248-ФЗ  “О государственном контроле (надзоре) и муниципальном контроле в Российской Федерации”, 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ED2701" w:rsidRPr="002E6FB6" w:rsidRDefault="00ED2701" w:rsidP="00D8649A">
      <w:pPr>
        <w:jc w:val="both"/>
        <w:textAlignment w:val="baseline"/>
        <w:outlineLvl w:val="0"/>
        <w:rPr>
          <w:rFonts w:eastAsia="Times New Roman"/>
          <w:kern w:val="36"/>
        </w:rPr>
      </w:pPr>
      <w:r w:rsidRPr="002E6FB6">
        <w:rPr>
          <w:rFonts w:eastAsia="Times New Roman"/>
        </w:rPr>
        <w:t>в срок со 1</w:t>
      </w:r>
      <w:r w:rsidR="00AC2CF9">
        <w:rPr>
          <w:rFonts w:eastAsia="Times New Roman"/>
        </w:rPr>
        <w:t>7</w:t>
      </w:r>
      <w:r w:rsidRPr="002E6FB6">
        <w:rPr>
          <w:rFonts w:eastAsia="Times New Roman"/>
        </w:rPr>
        <w:t>.06.2024</w:t>
      </w:r>
      <w:r w:rsidR="00D8649A" w:rsidRPr="002E6FB6">
        <w:rPr>
          <w:rFonts w:eastAsia="Times New Roman"/>
        </w:rPr>
        <w:t xml:space="preserve"> до 2</w:t>
      </w:r>
      <w:r w:rsidR="00AC2CF9">
        <w:rPr>
          <w:rFonts w:eastAsia="Times New Roman"/>
        </w:rPr>
        <w:t>8</w:t>
      </w:r>
      <w:r w:rsidRPr="002E6FB6">
        <w:rPr>
          <w:rFonts w:eastAsia="Times New Roman"/>
        </w:rPr>
        <w:t>.06.2024 (включи</w:t>
      </w:r>
      <w:r w:rsidR="00D8649A" w:rsidRPr="002E6FB6">
        <w:rPr>
          <w:rFonts w:eastAsia="Times New Roman"/>
        </w:rPr>
        <w:t xml:space="preserve">тельно) приводится общественное </w:t>
      </w:r>
      <w:r w:rsidRPr="002E6FB6">
        <w:rPr>
          <w:rFonts w:eastAsia="Times New Roman"/>
        </w:rPr>
        <w:t>обсуждение</w:t>
      </w:r>
      <w:r w:rsidR="00D8649A" w:rsidRPr="002E6FB6">
        <w:rPr>
          <w:rFonts w:eastAsia="Times New Roman"/>
        </w:rPr>
        <w:t xml:space="preserve"> актуализации</w:t>
      </w:r>
      <w:r w:rsidR="00D8649A" w:rsidRPr="002E6FB6">
        <w:rPr>
          <w:rFonts w:eastAsia="Times New Roman"/>
          <w:kern w:val="36"/>
        </w:rPr>
        <w:t xml:space="preserve">  форм проверочных листов</w:t>
      </w:r>
      <w:r w:rsidRPr="002E6FB6">
        <w:rPr>
          <w:rFonts w:eastAsia="Times New Roman"/>
          <w:b/>
          <w:bCs/>
        </w:rPr>
        <w:t>:</w:t>
      </w:r>
    </w:p>
    <w:p w:rsidR="00D8649A" w:rsidRPr="002E6FB6" w:rsidRDefault="00D8649A" w:rsidP="002E6FB6">
      <w:pPr>
        <w:jc w:val="both"/>
      </w:pPr>
      <w:r w:rsidRPr="002E6FB6">
        <w:rPr>
          <w:rFonts w:eastAsia="Times New Roman"/>
          <w:color w:val="444444"/>
        </w:rPr>
        <w:t xml:space="preserve">- </w:t>
      </w:r>
      <w:r w:rsidRPr="002E6FB6">
        <w:t xml:space="preserve">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 на территории </w:t>
      </w:r>
      <w:r w:rsidR="00AC2CF9">
        <w:t>Метелевского</w:t>
      </w:r>
      <w:r w:rsidRPr="002E6FB6">
        <w:t xml:space="preserve"> сельсовета Купинского района Новосибирской области</w:t>
      </w:r>
      <w:r w:rsidR="002E6FB6" w:rsidRPr="002E6FB6">
        <w:t>;</w:t>
      </w:r>
    </w:p>
    <w:p w:rsidR="00D8649A" w:rsidRPr="002E6FB6" w:rsidRDefault="00D8649A" w:rsidP="002E6FB6">
      <w:pPr>
        <w:pStyle w:val="a6"/>
        <w:ind w:right="-285"/>
        <w:jc w:val="both"/>
      </w:pPr>
      <w:r w:rsidRPr="002E6FB6">
        <w:rPr>
          <w:rFonts w:eastAsia="Times New Roman"/>
          <w:color w:val="444444"/>
        </w:rPr>
        <w:t xml:space="preserve">-  </w:t>
      </w:r>
      <w:r w:rsidRPr="002E6FB6">
        <w:t>формы проверочного листа (списка контрольных вопросов),</w:t>
      </w:r>
      <w:r w:rsidRPr="002E6FB6">
        <w:rPr>
          <w:rFonts w:eastAsia="Times New Roman"/>
        </w:rPr>
        <w:t xml:space="preserve"> </w:t>
      </w:r>
      <w:r w:rsidRPr="002E6FB6">
        <w:t xml:space="preserve">применяемого при проведении контрольного мероприятия  в рамках осуществления муниципального </w:t>
      </w:r>
      <w:proofErr w:type="gramStart"/>
      <w:r w:rsidRPr="002E6FB6">
        <w:t>контроля за</w:t>
      </w:r>
      <w:proofErr w:type="gramEnd"/>
      <w:r w:rsidRPr="002E6FB6">
        <w:t xml:space="preserve"> соблюдением правил благоустройства территории  </w:t>
      </w:r>
      <w:r w:rsidR="00AC2CF9">
        <w:t>Метелевского</w:t>
      </w:r>
      <w:r w:rsidRPr="002E6FB6">
        <w:t xml:space="preserve"> сельсовета Купинского района Новосибирской области;</w:t>
      </w:r>
    </w:p>
    <w:p w:rsidR="002E6FB6" w:rsidRPr="002E6FB6" w:rsidRDefault="00D8649A" w:rsidP="002E6FB6">
      <w:pPr>
        <w:jc w:val="both"/>
      </w:pPr>
      <w:r w:rsidRPr="002E6FB6">
        <w:t xml:space="preserve">- </w:t>
      </w:r>
      <w:r w:rsidR="002E6FB6" w:rsidRPr="002E6FB6">
        <w:t xml:space="preserve">формы проверочного листа, применяемой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C2CF9">
        <w:t>Метелевского</w:t>
      </w:r>
      <w:r w:rsidR="002E6FB6" w:rsidRPr="002E6FB6">
        <w:t xml:space="preserve"> сельсовета Купинского района Новосибирской области.</w:t>
      </w:r>
    </w:p>
    <w:p w:rsidR="00D8649A" w:rsidRPr="002E6FB6" w:rsidRDefault="00D8649A" w:rsidP="00D8649A">
      <w:pPr>
        <w:shd w:val="clear" w:color="auto" w:fill="FFFFFF"/>
        <w:rPr>
          <w:rFonts w:eastAsia="Times New Roman"/>
          <w:color w:val="444444"/>
        </w:rPr>
      </w:pPr>
    </w:p>
    <w:p w:rsidR="002E6FB6" w:rsidRPr="002E6FB6" w:rsidRDefault="00D8649A" w:rsidP="002E6FB6">
      <w:pPr>
        <w:shd w:val="clear" w:color="auto" w:fill="FFFFFF"/>
        <w:jc w:val="both"/>
      </w:pPr>
      <w:r w:rsidRPr="002E6FB6">
        <w:rPr>
          <w:rFonts w:eastAsia="Times New Roman"/>
          <w:color w:val="444444"/>
        </w:rPr>
        <w:t xml:space="preserve"> </w:t>
      </w:r>
      <w:r w:rsidR="00ED2701" w:rsidRPr="002E6FB6">
        <w:rPr>
          <w:rFonts w:eastAsia="Times New Roman"/>
        </w:rPr>
        <w:t>В целях общественного обсуждения вышеуказанные  форм</w:t>
      </w:r>
      <w:r w:rsidRPr="002E6FB6">
        <w:rPr>
          <w:rFonts w:eastAsia="Times New Roman"/>
        </w:rPr>
        <w:t>ы</w:t>
      </w:r>
      <w:r w:rsidR="00ED2701" w:rsidRPr="002E6FB6">
        <w:rPr>
          <w:rFonts w:eastAsia="Times New Roman"/>
        </w:rPr>
        <w:t xml:space="preserve"> проверочных листов размещены на официальном сайте  Администрации </w:t>
      </w:r>
      <w:r w:rsidR="00AC2CF9">
        <w:rPr>
          <w:rFonts w:eastAsia="Times New Roman"/>
        </w:rPr>
        <w:t>Метелевского</w:t>
      </w:r>
      <w:r w:rsidR="00ED2701" w:rsidRPr="002E6FB6">
        <w:rPr>
          <w:rFonts w:eastAsia="Times New Roman"/>
        </w:rPr>
        <w:t xml:space="preserve"> сельсовета Купинского района Новосибирской области в информационно-телекоммуникационной сети “Интернет” https</w:t>
      </w:r>
      <w:r w:rsidR="00ED2701" w:rsidRPr="002E6FB6">
        <w:rPr>
          <w:rFonts w:eastAsia="Times New Roman"/>
          <w:color w:val="444444"/>
        </w:rPr>
        <w:t xml:space="preserve">: </w:t>
      </w:r>
      <w:hyperlink r:id="rId6" w:history="1">
        <w:r w:rsidR="00AC2CF9" w:rsidRPr="00A4652E">
          <w:rPr>
            <w:rStyle w:val="a9"/>
          </w:rPr>
          <w:t>https://metelewo.nso.ru/page/405</w:t>
        </w:r>
      </w:hyperlink>
      <w:r w:rsidR="002E6FB6" w:rsidRPr="002E6FB6">
        <w:t xml:space="preserve">, </w:t>
      </w:r>
      <w:r w:rsidR="002E6FB6" w:rsidRPr="00AC2CF9">
        <w:t xml:space="preserve">в </w:t>
      </w:r>
      <w:r w:rsidR="00ED2701" w:rsidRPr="00AC2CF9">
        <w:rPr>
          <w:rFonts w:eastAsia="Times New Roman"/>
        </w:rPr>
        <w:t xml:space="preserve"> разделе </w:t>
      </w:r>
      <w:r w:rsidRPr="00AC2CF9">
        <w:t> </w:t>
      </w:r>
      <w:hyperlink r:id="rId7" w:history="1">
        <w:r w:rsidRPr="002E6FB6">
          <w:rPr>
            <w:rStyle w:val="a9"/>
            <w:color w:val="auto"/>
          </w:rPr>
          <w:t>Муниципальный контроль</w:t>
        </w:r>
      </w:hyperlink>
      <w:r w:rsidRPr="002E6FB6">
        <w:t xml:space="preserve"> - "Общественные обсуждения"</w:t>
      </w:r>
    </w:p>
    <w:p w:rsidR="002E6FB6" w:rsidRPr="00AC2CF9" w:rsidRDefault="002E6FB6" w:rsidP="002E6FB6">
      <w:pPr>
        <w:shd w:val="clear" w:color="auto" w:fill="FFFFFF"/>
        <w:spacing w:beforeAutospacing="1" w:afterAutospacing="1"/>
        <w:textAlignment w:val="baseline"/>
        <w:rPr>
          <w:rFonts w:eastAsia="Times New Roman"/>
        </w:rPr>
      </w:pPr>
      <w:r w:rsidRPr="00AC2CF9">
        <w:rPr>
          <w:rFonts w:eastAsia="Times New Roman"/>
        </w:rPr>
        <w:t>П</w:t>
      </w:r>
      <w:r w:rsidR="00ED2701" w:rsidRPr="00AC2CF9">
        <w:rPr>
          <w:rFonts w:eastAsia="Times New Roman"/>
        </w:rPr>
        <w:t>редложения просим направлять</w:t>
      </w:r>
      <w:r w:rsidRPr="00AC2CF9">
        <w:rPr>
          <w:rFonts w:eastAsia="Times New Roman"/>
        </w:rPr>
        <w:t>:</w:t>
      </w:r>
    </w:p>
    <w:p w:rsidR="00ED2701" w:rsidRDefault="00ED2701" w:rsidP="002E6FB6">
      <w:pPr>
        <w:shd w:val="clear" w:color="auto" w:fill="FFFFFF"/>
        <w:spacing w:beforeAutospacing="1" w:afterAutospacing="1"/>
        <w:textAlignment w:val="baseline"/>
        <w:rPr>
          <w:rFonts w:eastAsia="Times New Roman"/>
          <w:lang w:val="en-US"/>
        </w:rPr>
      </w:pPr>
      <w:r w:rsidRPr="00AC2CF9">
        <w:rPr>
          <w:rFonts w:eastAsia="Times New Roman"/>
        </w:rPr>
        <w:t>  в</w:t>
      </w:r>
      <w:r w:rsidR="005A4583" w:rsidRPr="00AC2CF9">
        <w:rPr>
          <w:rFonts w:eastAsia="Times New Roman"/>
        </w:rPr>
        <w:t xml:space="preserve"> Администрацию</w:t>
      </w:r>
      <w:r w:rsidRPr="00AC2CF9">
        <w:rPr>
          <w:rFonts w:eastAsia="Times New Roman"/>
        </w:rPr>
        <w:t xml:space="preserve"> </w:t>
      </w:r>
      <w:r w:rsidR="00AC2CF9" w:rsidRPr="00AC2CF9">
        <w:rPr>
          <w:rFonts w:eastAsia="Times New Roman"/>
        </w:rPr>
        <w:t>Метелевского</w:t>
      </w:r>
      <w:r w:rsidR="005A4583" w:rsidRPr="00AC2CF9">
        <w:rPr>
          <w:rFonts w:eastAsia="Times New Roman"/>
        </w:rPr>
        <w:t xml:space="preserve"> сельсовета Купинского района Новосибирской области</w:t>
      </w:r>
      <w:r w:rsidRPr="00AC2CF9">
        <w:rPr>
          <w:rFonts w:eastAsia="Times New Roman"/>
        </w:rPr>
        <w:t xml:space="preserve"> по адресу: </w:t>
      </w:r>
      <w:r w:rsidR="005A4583" w:rsidRPr="00AC2CF9">
        <w:rPr>
          <w:rFonts w:eastAsia="Times New Roman"/>
        </w:rPr>
        <w:t xml:space="preserve">Новосибирская </w:t>
      </w:r>
      <w:r w:rsidRPr="00AC2CF9">
        <w:rPr>
          <w:rFonts w:eastAsia="Times New Roman"/>
        </w:rPr>
        <w:t xml:space="preserve"> область, </w:t>
      </w:r>
      <w:r w:rsidR="005A4583" w:rsidRPr="00AC2CF9">
        <w:rPr>
          <w:rFonts w:eastAsia="Times New Roman"/>
        </w:rPr>
        <w:t>Купинский</w:t>
      </w:r>
      <w:r w:rsidRPr="00AC2CF9">
        <w:rPr>
          <w:rFonts w:eastAsia="Times New Roman"/>
        </w:rPr>
        <w:t xml:space="preserve"> район, </w:t>
      </w:r>
      <w:r w:rsidR="00AC2CF9">
        <w:rPr>
          <w:rFonts w:eastAsia="Times New Roman"/>
        </w:rPr>
        <w:t>с. Метелево</w:t>
      </w:r>
      <w:r w:rsidRPr="00AC2CF9">
        <w:rPr>
          <w:rFonts w:eastAsia="Times New Roman"/>
        </w:rPr>
        <w:t xml:space="preserve">, ул. </w:t>
      </w:r>
      <w:r w:rsidR="00AC2CF9">
        <w:rPr>
          <w:rFonts w:eastAsia="Times New Roman"/>
        </w:rPr>
        <w:t>Центральная</w:t>
      </w:r>
      <w:r w:rsidR="002E6FB6" w:rsidRPr="00AC2CF9">
        <w:rPr>
          <w:rFonts w:eastAsia="Times New Roman"/>
        </w:rPr>
        <w:t xml:space="preserve">, </w:t>
      </w:r>
      <w:r w:rsidR="005A4583" w:rsidRPr="00AC2CF9">
        <w:rPr>
          <w:rFonts w:eastAsia="Times New Roman"/>
        </w:rPr>
        <w:t xml:space="preserve"> </w:t>
      </w:r>
      <w:r w:rsidR="00AC2CF9">
        <w:rPr>
          <w:rFonts w:eastAsia="Times New Roman"/>
        </w:rPr>
        <w:t>60</w:t>
      </w:r>
      <w:r w:rsidR="002E6FB6" w:rsidRPr="00AC2CF9">
        <w:rPr>
          <w:rFonts w:eastAsia="Times New Roman"/>
        </w:rPr>
        <w:t xml:space="preserve"> или на Е</w:t>
      </w:r>
      <w:r w:rsidRPr="00AC2CF9">
        <w:rPr>
          <w:rFonts w:eastAsia="Times New Roman"/>
        </w:rPr>
        <w:t>-</w:t>
      </w:r>
      <w:proofErr w:type="spellStart"/>
      <w:r w:rsidRPr="00AC2CF9">
        <w:rPr>
          <w:rFonts w:eastAsia="Times New Roman"/>
        </w:rPr>
        <w:t>mail</w:t>
      </w:r>
      <w:proofErr w:type="spellEnd"/>
      <w:r w:rsidRPr="00AC2CF9">
        <w:rPr>
          <w:rFonts w:eastAsia="Times New Roman"/>
        </w:rPr>
        <w:t>:</w:t>
      </w:r>
      <w:r w:rsidR="00AC2CF9">
        <w:rPr>
          <w:rFonts w:eastAsia="Times New Roman"/>
          <w:lang w:val="en-US"/>
        </w:rPr>
        <w:t xml:space="preserve"> </w:t>
      </w:r>
      <w:hyperlink r:id="rId8" w:history="1">
        <w:r w:rsidR="00AC2CF9" w:rsidRPr="00A4652E">
          <w:rPr>
            <w:rStyle w:val="a9"/>
            <w:rFonts w:eastAsia="Times New Roman"/>
            <w:lang w:val="en-US"/>
          </w:rPr>
          <w:t>metelewo-2022</w:t>
        </w:r>
        <w:r w:rsidR="00AC2CF9" w:rsidRPr="00A4652E">
          <w:rPr>
            <w:rStyle w:val="a9"/>
            <w:rFonts w:eastAsia="Times New Roman"/>
          </w:rPr>
          <w:t>@</w:t>
        </w:r>
        <w:r w:rsidR="00AC2CF9" w:rsidRPr="00A4652E">
          <w:rPr>
            <w:rStyle w:val="a9"/>
            <w:rFonts w:eastAsia="Times New Roman"/>
            <w:lang w:val="en-US"/>
          </w:rPr>
          <w:t>yandex</w:t>
        </w:r>
        <w:r w:rsidR="00AC2CF9" w:rsidRPr="00A4652E">
          <w:rPr>
            <w:rStyle w:val="a9"/>
            <w:rFonts w:eastAsia="Times New Roman"/>
          </w:rPr>
          <w:t>.</w:t>
        </w:r>
        <w:r w:rsidR="00AC2CF9" w:rsidRPr="00A4652E">
          <w:rPr>
            <w:rStyle w:val="a9"/>
            <w:rFonts w:eastAsia="Times New Roman"/>
            <w:lang w:val="en-US"/>
          </w:rPr>
          <w:t>ru</w:t>
        </w:r>
      </w:hyperlink>
    </w:p>
    <w:p w:rsidR="00AC2CF9" w:rsidRPr="00AC2CF9" w:rsidRDefault="00AC2CF9" w:rsidP="002E6FB6">
      <w:pPr>
        <w:shd w:val="clear" w:color="auto" w:fill="FFFFFF"/>
        <w:spacing w:beforeAutospacing="1" w:afterAutospacing="1"/>
        <w:textAlignment w:val="baseline"/>
        <w:rPr>
          <w:rFonts w:eastAsia="Times New Roman"/>
        </w:rPr>
      </w:pPr>
      <w:bookmarkStart w:id="0" w:name="_GoBack"/>
      <w:bookmarkEnd w:id="0"/>
    </w:p>
    <w:sectPr w:rsidR="00AC2CF9" w:rsidRPr="00AC2CF9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7FC"/>
    <w:multiLevelType w:val="multilevel"/>
    <w:tmpl w:val="65A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774D1"/>
    <w:multiLevelType w:val="multilevel"/>
    <w:tmpl w:val="8CF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1"/>
    <w:rsid w:val="001137FD"/>
    <w:rsid w:val="002E6FB6"/>
    <w:rsid w:val="003B0E6A"/>
    <w:rsid w:val="00585AAC"/>
    <w:rsid w:val="00591DE4"/>
    <w:rsid w:val="005A4583"/>
    <w:rsid w:val="008D2719"/>
    <w:rsid w:val="009F10ED"/>
    <w:rsid w:val="00AC2CF9"/>
    <w:rsid w:val="00AF408C"/>
    <w:rsid w:val="00C902A8"/>
    <w:rsid w:val="00D11693"/>
    <w:rsid w:val="00D8649A"/>
    <w:rsid w:val="00ED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fecha-in-full-posts">
    <w:name w:val="fecha-in-full-posts"/>
    <w:basedOn w:val="a0"/>
    <w:rsid w:val="00ED2701"/>
  </w:style>
  <w:style w:type="character" w:customStyle="1" w:styleId="apple-converted-space">
    <w:name w:val="apple-converted-space"/>
    <w:basedOn w:val="a0"/>
    <w:rsid w:val="00ED2701"/>
  </w:style>
  <w:style w:type="paragraph" w:styleId="a8">
    <w:name w:val="Normal (Web)"/>
    <w:basedOn w:val="a"/>
    <w:uiPriority w:val="99"/>
    <w:semiHidden/>
    <w:unhideWhenUsed/>
    <w:rsid w:val="00ED2701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ED2701"/>
    <w:rPr>
      <w:color w:val="0000FF"/>
      <w:u w:val="single"/>
    </w:rPr>
  </w:style>
  <w:style w:type="character" w:customStyle="1" w:styleId="crptitle">
    <w:name w:val="crp_title"/>
    <w:basedOn w:val="a0"/>
    <w:rsid w:val="00ED2701"/>
  </w:style>
  <w:style w:type="character" w:customStyle="1" w:styleId="entry-meta-categories">
    <w:name w:val="entry-meta-categories"/>
    <w:basedOn w:val="a0"/>
    <w:rsid w:val="00ED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fecha-in-full-posts">
    <w:name w:val="fecha-in-full-posts"/>
    <w:basedOn w:val="a0"/>
    <w:rsid w:val="00ED2701"/>
  </w:style>
  <w:style w:type="character" w:customStyle="1" w:styleId="apple-converted-space">
    <w:name w:val="apple-converted-space"/>
    <w:basedOn w:val="a0"/>
    <w:rsid w:val="00ED2701"/>
  </w:style>
  <w:style w:type="paragraph" w:styleId="a8">
    <w:name w:val="Normal (Web)"/>
    <w:basedOn w:val="a"/>
    <w:uiPriority w:val="99"/>
    <w:semiHidden/>
    <w:unhideWhenUsed/>
    <w:rsid w:val="00ED2701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ED2701"/>
    <w:rPr>
      <w:color w:val="0000FF"/>
      <w:u w:val="single"/>
    </w:rPr>
  </w:style>
  <w:style w:type="character" w:customStyle="1" w:styleId="crptitle">
    <w:name w:val="crp_title"/>
    <w:basedOn w:val="a0"/>
    <w:rsid w:val="00ED2701"/>
  </w:style>
  <w:style w:type="character" w:customStyle="1" w:styleId="entry-meta-categories">
    <w:name w:val="entry-meta-categories"/>
    <w:basedOn w:val="a0"/>
    <w:rsid w:val="00ED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506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601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lewo-202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shn.nso.ru/page/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elewo.nso.ru/page/4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dcterms:created xsi:type="dcterms:W3CDTF">2024-08-22T03:22:00Z</dcterms:created>
  <dcterms:modified xsi:type="dcterms:W3CDTF">2024-08-22T03:30:00Z</dcterms:modified>
</cp:coreProperties>
</file>