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DD1" w:rsidRDefault="000D5DD1" w:rsidP="000D5DD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МЕТЕЛЕВСКОГО СЕЛЬСОВЕТА </w:t>
      </w:r>
    </w:p>
    <w:p w:rsidR="000D5DD1" w:rsidRDefault="000D5DD1" w:rsidP="000D5DD1">
      <w:pPr>
        <w:jc w:val="center"/>
        <w:rPr>
          <w:sz w:val="28"/>
          <w:szCs w:val="28"/>
        </w:rPr>
      </w:pPr>
      <w:r>
        <w:rPr>
          <w:sz w:val="28"/>
          <w:szCs w:val="28"/>
        </w:rPr>
        <w:t>КУПИНСКОГО РАЙОНА НОВОСИБИРСКОЙ ОБЛАСТИ</w:t>
      </w:r>
    </w:p>
    <w:p w:rsidR="000D5DD1" w:rsidRDefault="000D5DD1" w:rsidP="000D5DD1">
      <w:pPr>
        <w:jc w:val="center"/>
        <w:rPr>
          <w:sz w:val="28"/>
          <w:szCs w:val="28"/>
        </w:rPr>
      </w:pPr>
    </w:p>
    <w:p w:rsidR="000D5DD1" w:rsidRDefault="000D5DD1" w:rsidP="000D5DD1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Е Н И Е</w:t>
      </w:r>
    </w:p>
    <w:p w:rsidR="000D5DD1" w:rsidRDefault="000D5DD1" w:rsidP="000D5DD1">
      <w:pPr>
        <w:jc w:val="center"/>
        <w:rPr>
          <w:sz w:val="28"/>
          <w:szCs w:val="28"/>
        </w:rPr>
      </w:pPr>
    </w:p>
    <w:p w:rsidR="000D5DD1" w:rsidRDefault="000D5DD1" w:rsidP="000D5DD1">
      <w:pPr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8"/>
          <w:szCs w:val="28"/>
        </w:rPr>
        <w:t>0.10</w:t>
      </w:r>
      <w:r>
        <w:rPr>
          <w:sz w:val="28"/>
          <w:szCs w:val="28"/>
        </w:rPr>
        <w:t>.2019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№ </w:t>
      </w:r>
      <w:r>
        <w:rPr>
          <w:sz w:val="28"/>
          <w:szCs w:val="28"/>
        </w:rPr>
        <w:t>52</w:t>
      </w:r>
    </w:p>
    <w:p w:rsidR="000D5DD1" w:rsidRDefault="000D5DD1" w:rsidP="000D5DD1">
      <w:pPr>
        <w:jc w:val="center"/>
        <w:rPr>
          <w:sz w:val="28"/>
          <w:szCs w:val="28"/>
        </w:rPr>
      </w:pPr>
      <w:r>
        <w:rPr>
          <w:sz w:val="28"/>
          <w:szCs w:val="28"/>
        </w:rPr>
        <w:t>с. Метелево</w:t>
      </w:r>
    </w:p>
    <w:p w:rsidR="000D5DD1" w:rsidRDefault="000D5DD1" w:rsidP="000D5DD1">
      <w:pPr>
        <w:jc w:val="center"/>
        <w:rPr>
          <w:sz w:val="28"/>
          <w:szCs w:val="28"/>
        </w:rPr>
      </w:pPr>
    </w:p>
    <w:p w:rsidR="000D5DD1" w:rsidRDefault="000D5DD1" w:rsidP="000D5DD1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 Метелевского сельсовета от 31.01.2019 № 3 «</w:t>
      </w:r>
      <w:r>
        <w:rPr>
          <w:sz w:val="28"/>
          <w:szCs w:val="28"/>
        </w:rPr>
        <w:t>Об  утверждении стоимости  услуг, предоставляемых  согласно  гарантированному  перечню  услуг  по  погребению  умершего  на территории муниципального  образования</w:t>
      </w:r>
    </w:p>
    <w:p w:rsidR="000D5DD1" w:rsidRDefault="000D5DD1" w:rsidP="000D5DD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Метелевского </w:t>
      </w:r>
      <w:r>
        <w:rPr>
          <w:sz w:val="28"/>
          <w:szCs w:val="28"/>
        </w:rPr>
        <w:t xml:space="preserve"> сельсовета  с  01.02.2019 года»</w:t>
      </w:r>
    </w:p>
    <w:p w:rsidR="000D5DD1" w:rsidRDefault="000D5DD1" w:rsidP="000D5DD1">
      <w:pPr>
        <w:jc w:val="center"/>
        <w:rPr>
          <w:sz w:val="28"/>
          <w:szCs w:val="28"/>
        </w:rPr>
      </w:pPr>
    </w:p>
    <w:p w:rsidR="000D5DD1" w:rsidRDefault="000D5DD1" w:rsidP="000D5DD1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 соответствии  с  Федеральным  законом  РФ от 06.10.2003. № 131-ФЗ  «Об  общих принципах  организации  местного  самоуправления в  Российской  Федерации», </w:t>
      </w:r>
      <w:r>
        <w:rPr>
          <w:sz w:val="28"/>
          <w:szCs w:val="28"/>
        </w:rPr>
        <w:t>в целях приведения нормативного  правового акта в соответствие с федеральным законодательством, администрация Метелевского сельсовета Купинского района Новосибирской области</w:t>
      </w:r>
    </w:p>
    <w:p w:rsidR="000D5DD1" w:rsidRDefault="000D5DD1" w:rsidP="000D5DD1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ПОСТАНОВЛЯЕТ: </w:t>
      </w:r>
    </w:p>
    <w:p w:rsidR="000D5DD1" w:rsidRDefault="000D5DD1" w:rsidP="000D5D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1. </w:t>
      </w:r>
      <w:r>
        <w:rPr>
          <w:sz w:val="28"/>
          <w:szCs w:val="28"/>
        </w:rPr>
        <w:t>Внести следующие</w:t>
      </w:r>
      <w:r>
        <w:rPr>
          <w:sz w:val="28"/>
          <w:szCs w:val="28"/>
        </w:rPr>
        <w:t xml:space="preserve"> изменени</w:t>
      </w:r>
      <w:r>
        <w:rPr>
          <w:sz w:val="28"/>
          <w:szCs w:val="28"/>
        </w:rPr>
        <w:t>я</w:t>
      </w:r>
      <w:r>
        <w:rPr>
          <w:sz w:val="28"/>
          <w:szCs w:val="28"/>
        </w:rPr>
        <w:t xml:space="preserve"> в Постановление администрации Метелевского сельсовета от 31.01.2019 № 3 «Об  утверждении стоимости  услуг, предоставляемых  согласно  гарантированному  перечню  услуг  по  погребению  умершего  на территории муниципального  образования  Метелевского  сельсовета  с  01.02.2019 года»</w:t>
      </w:r>
      <w:r>
        <w:rPr>
          <w:sz w:val="28"/>
          <w:szCs w:val="28"/>
        </w:rPr>
        <w:t>:</w:t>
      </w:r>
    </w:p>
    <w:p w:rsidR="000D5DD1" w:rsidRDefault="000D5DD1" w:rsidP="000D5D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1.1. Пункт 4. Постановления изложить в следующей редакции:</w:t>
      </w:r>
    </w:p>
    <w:p w:rsidR="000D5DD1" w:rsidRDefault="000D5DD1" w:rsidP="000D5DD1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«</w:t>
      </w:r>
      <w:r>
        <w:rPr>
          <w:sz w:val="28"/>
          <w:szCs w:val="28"/>
        </w:rPr>
        <w:t xml:space="preserve">4. Данное постановление вступает в силу </w:t>
      </w:r>
      <w:r>
        <w:rPr>
          <w:sz w:val="28"/>
          <w:szCs w:val="28"/>
        </w:rPr>
        <w:t>после его официального опубликования</w:t>
      </w:r>
      <w:proofErr w:type="gramStart"/>
      <w:r>
        <w:rPr>
          <w:sz w:val="28"/>
          <w:szCs w:val="28"/>
        </w:rPr>
        <w:t>.</w:t>
      </w:r>
      <w:r>
        <w:rPr>
          <w:sz w:val="28"/>
          <w:szCs w:val="28"/>
        </w:rPr>
        <w:t>».</w:t>
      </w:r>
      <w:bookmarkStart w:id="0" w:name="_GoBack"/>
      <w:bookmarkEnd w:id="0"/>
      <w:proofErr w:type="gramEnd"/>
    </w:p>
    <w:p w:rsidR="000D5DD1" w:rsidRDefault="000D5DD1" w:rsidP="000D5DD1">
      <w:pPr>
        <w:tabs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</w:t>
      </w:r>
      <w:r>
        <w:rPr>
          <w:sz w:val="28"/>
          <w:szCs w:val="28"/>
        </w:rPr>
        <w:t>. Опубликовать настоящее постановление  в периодическом печатном  издании «Муниципальные ведомости» и разместить на официальном сайте администрации Метелевского сельсовета Купинского района  Новосибирской области в сети интернет.</w:t>
      </w:r>
    </w:p>
    <w:p w:rsidR="000D5DD1" w:rsidRDefault="000D5DD1" w:rsidP="000D5DD1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0D5DD1" w:rsidRDefault="000D5DD1" w:rsidP="000D5DD1">
      <w:pPr>
        <w:jc w:val="both"/>
        <w:rPr>
          <w:sz w:val="28"/>
          <w:szCs w:val="28"/>
        </w:rPr>
      </w:pPr>
    </w:p>
    <w:p w:rsidR="000D5DD1" w:rsidRDefault="000D5DD1" w:rsidP="000D5DD1">
      <w:pPr>
        <w:jc w:val="both"/>
        <w:rPr>
          <w:sz w:val="28"/>
          <w:szCs w:val="28"/>
        </w:rPr>
      </w:pPr>
    </w:p>
    <w:p w:rsidR="000D5DD1" w:rsidRDefault="000D5DD1" w:rsidP="000D5DD1">
      <w:pPr>
        <w:jc w:val="both"/>
        <w:rPr>
          <w:sz w:val="28"/>
          <w:szCs w:val="28"/>
        </w:rPr>
      </w:pPr>
    </w:p>
    <w:p w:rsidR="000D5DD1" w:rsidRDefault="000D5DD1" w:rsidP="000D5DD1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Метелевского сельсовета</w:t>
      </w:r>
      <w:r>
        <w:rPr>
          <w:sz w:val="28"/>
          <w:szCs w:val="28"/>
        </w:rPr>
        <w:tab/>
      </w:r>
    </w:p>
    <w:p w:rsidR="000D5DD1" w:rsidRDefault="000D5DD1" w:rsidP="000D5DD1">
      <w:pPr>
        <w:jc w:val="both"/>
        <w:rPr>
          <w:sz w:val="28"/>
          <w:szCs w:val="28"/>
        </w:rPr>
      </w:pPr>
      <w:r>
        <w:rPr>
          <w:sz w:val="28"/>
          <w:szCs w:val="28"/>
        </w:rPr>
        <w:t>Купинского района</w:t>
      </w:r>
    </w:p>
    <w:p w:rsidR="000D5DD1" w:rsidRDefault="000D5DD1" w:rsidP="000D5DD1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А.А.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Слепцов</w:t>
      </w:r>
    </w:p>
    <w:p w:rsidR="000D5DD1" w:rsidRDefault="000D5DD1" w:rsidP="000D5DD1">
      <w:pPr>
        <w:jc w:val="both"/>
        <w:rPr>
          <w:sz w:val="28"/>
          <w:szCs w:val="28"/>
        </w:rPr>
      </w:pPr>
    </w:p>
    <w:p w:rsidR="000D5DD1" w:rsidRDefault="000D5DD1" w:rsidP="000D5DD1">
      <w:pPr>
        <w:jc w:val="both"/>
        <w:rPr>
          <w:sz w:val="28"/>
          <w:szCs w:val="28"/>
        </w:rPr>
      </w:pPr>
    </w:p>
    <w:p w:rsidR="000D5DD1" w:rsidRDefault="000D5DD1" w:rsidP="000D5DD1">
      <w:pPr>
        <w:jc w:val="both"/>
        <w:rPr>
          <w:sz w:val="28"/>
          <w:szCs w:val="28"/>
        </w:rPr>
      </w:pPr>
    </w:p>
    <w:p w:rsidR="000D5DD1" w:rsidRDefault="000D5DD1" w:rsidP="000D5DD1">
      <w:pPr>
        <w:jc w:val="both"/>
        <w:rPr>
          <w:sz w:val="28"/>
          <w:szCs w:val="28"/>
        </w:rPr>
      </w:pPr>
    </w:p>
    <w:p w:rsidR="00F56FA8" w:rsidRDefault="00F56FA8"/>
    <w:sectPr w:rsidR="00F56FA8" w:rsidSect="000D5DD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DD1"/>
    <w:rsid w:val="000D5DD1"/>
    <w:rsid w:val="00F56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D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D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4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2019-10-30T10:33:00Z</dcterms:created>
  <dcterms:modified xsi:type="dcterms:W3CDTF">2019-10-30T10:41:00Z</dcterms:modified>
</cp:coreProperties>
</file>